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EA2C60" w14:textId="73C41C05" w:rsidR="008F2EB3" w:rsidRDefault="00294F5F" w:rsidP="00294F5F">
      <w:pPr>
        <w:jc w:val="center"/>
      </w:pPr>
      <w:r>
        <w:rPr>
          <w:noProof/>
        </w:rPr>
        <mc:AlternateContent>
          <mc:Choice Requires="wps">
            <w:drawing>
              <wp:anchor distT="0" distB="0" distL="114300" distR="114300" simplePos="0" relativeHeight="251661312" behindDoc="0" locked="0" layoutInCell="1" allowOverlap="1" wp14:anchorId="311BCBBB" wp14:editId="6EB4DFE7">
                <wp:simplePos x="0" y="0"/>
                <wp:positionH relativeFrom="column">
                  <wp:posOffset>666677</wp:posOffset>
                </wp:positionH>
                <wp:positionV relativeFrom="paragraph">
                  <wp:posOffset>-359410</wp:posOffset>
                </wp:positionV>
                <wp:extent cx="5538866" cy="689547"/>
                <wp:effectExtent l="0" t="0" r="0" b="0"/>
                <wp:wrapNone/>
                <wp:docPr id="827167104" name="Text Box 2"/>
                <wp:cNvGraphicFramePr/>
                <a:graphic xmlns:a="http://schemas.openxmlformats.org/drawingml/2006/main">
                  <a:graphicData uri="http://schemas.microsoft.com/office/word/2010/wordprocessingShape">
                    <wps:wsp>
                      <wps:cNvSpPr txBox="1"/>
                      <wps:spPr>
                        <a:xfrm>
                          <a:off x="0" y="0"/>
                          <a:ext cx="5538866" cy="689547"/>
                        </a:xfrm>
                        <a:prstGeom prst="rect">
                          <a:avLst/>
                        </a:prstGeom>
                        <a:solidFill>
                          <a:schemeClr val="lt1"/>
                        </a:solidFill>
                        <a:ln w="6350">
                          <a:noFill/>
                        </a:ln>
                      </wps:spPr>
                      <wps:txbx>
                        <w:txbxContent>
                          <w:p w14:paraId="4E658506" w14:textId="01243C26" w:rsidR="00294F5F" w:rsidRPr="00294F5F" w:rsidRDefault="00294F5F" w:rsidP="00294F5F">
                            <w:pPr>
                              <w:jc w:val="center"/>
                              <w:rPr>
                                <w:sz w:val="32"/>
                                <w:szCs w:val="32"/>
                              </w:rPr>
                            </w:pPr>
                            <w:r w:rsidRPr="00294F5F">
                              <w:rPr>
                                <w:sz w:val="32"/>
                                <w:szCs w:val="32"/>
                              </w:rPr>
                              <w:t>KHANGCHENDZONGA CONSERVATION COMMITTEE</w:t>
                            </w:r>
                          </w:p>
                          <w:p w14:paraId="2DAB88F5" w14:textId="662FAF50" w:rsidR="00294F5F" w:rsidRPr="00294F5F" w:rsidRDefault="00294F5F" w:rsidP="00294F5F">
                            <w:pPr>
                              <w:jc w:val="center"/>
                              <w:rPr>
                                <w:i/>
                                <w:iCs/>
                                <w:sz w:val="28"/>
                                <w:szCs w:val="28"/>
                              </w:rPr>
                            </w:pPr>
                            <w:r w:rsidRPr="008F2EB3">
                              <w:t xml:space="preserve">Yuksam, </w:t>
                            </w:r>
                            <w:proofErr w:type="spellStart"/>
                            <w:r w:rsidRPr="008F2EB3">
                              <w:t>Gyalshing</w:t>
                            </w:r>
                            <w:proofErr w:type="spellEnd"/>
                            <w:r w:rsidRPr="008F2EB3">
                              <w:t xml:space="preserve"> District, West Sikkim, 737113.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1BCBBB" id="_x0000_t202" coordsize="21600,21600" o:spt="202" path="m,l,21600r21600,l21600,xe">
                <v:stroke joinstyle="miter"/>
                <v:path gradientshapeok="t" o:connecttype="rect"/>
              </v:shapetype>
              <v:shape id="Text Box 2" o:spid="_x0000_s1026" type="#_x0000_t202" style="position:absolute;left:0;text-align:left;margin-left:52.5pt;margin-top:-28.3pt;width:436.15pt;height:54.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" fillcolor="white [3201]" stroked="f" strokeweight=".5pt">
                <v:textbox>
                  <w:txbxContent>
                    <w:p w14:paraId="4E658506" w14:textId="01243C26" w:rsidR="00294F5F" w:rsidRPr="00294F5F" w:rsidRDefault="00294F5F" w:rsidP="00294F5F">
                      <w:pPr>
                        <w:jc w:val="center"/>
                        <w:rPr>
                          <w:sz w:val="32"/>
                          <w:szCs w:val="32"/>
                        </w:rPr>
                      </w:pPr>
                      <w:r w:rsidRPr="00294F5F">
                        <w:rPr>
                          <w:sz w:val="32"/>
                          <w:szCs w:val="32"/>
                        </w:rPr>
                        <w:t>KHANGCHENDZONGA CONSERVATION COMMITTEE</w:t>
                      </w:r>
                    </w:p>
                    <w:p w14:paraId="2DAB88F5" w14:textId="662FAF50" w:rsidR="00294F5F" w:rsidRPr="00294F5F" w:rsidRDefault="00294F5F" w:rsidP="00294F5F">
                      <w:pPr>
                        <w:jc w:val="center"/>
                        <w:rPr>
                          <w:i/>
                          <w:iCs/>
                          <w:sz w:val="28"/>
                          <w:szCs w:val="28"/>
                        </w:rPr>
                      </w:pPr>
                      <w:r w:rsidRPr="008F2EB3">
                        <w:t xml:space="preserve">Yuksam, </w:t>
                      </w:r>
                      <w:proofErr w:type="spellStart"/>
                      <w:r w:rsidRPr="008F2EB3">
                        <w:t>Gyalshing</w:t>
                      </w:r>
                      <w:proofErr w:type="spellEnd"/>
                      <w:r w:rsidRPr="008F2EB3">
                        <w:t xml:space="preserve"> District, West Sikkim, 737113.</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60186E01" wp14:editId="01DB40D6">
                <wp:simplePos x="0" y="0"/>
                <wp:positionH relativeFrom="column">
                  <wp:posOffset>62126</wp:posOffset>
                </wp:positionH>
                <wp:positionV relativeFrom="paragraph">
                  <wp:posOffset>-44450</wp:posOffset>
                </wp:positionV>
                <wp:extent cx="914400" cy="292308"/>
                <wp:effectExtent l="0" t="0" r="1905" b="0"/>
                <wp:wrapNone/>
                <wp:docPr id="833981477" name="Text Box 2"/>
                <wp:cNvGraphicFramePr/>
                <a:graphic xmlns:a="http://schemas.openxmlformats.org/drawingml/2006/main">
                  <a:graphicData uri="http://schemas.microsoft.com/office/word/2010/wordprocessingShape">
                    <wps:wsp>
                      <wps:cNvSpPr txBox="1"/>
                      <wps:spPr>
                        <a:xfrm>
                          <a:off x="0" y="0"/>
                          <a:ext cx="914400" cy="292308"/>
                        </a:xfrm>
                        <a:prstGeom prst="rect">
                          <a:avLst/>
                        </a:prstGeom>
                        <a:solidFill>
                          <a:schemeClr val="lt1"/>
                        </a:solidFill>
                        <a:ln w="6350">
                          <a:noFill/>
                        </a:ln>
                      </wps:spPr>
                      <wps:txbx>
                        <w:txbxContent>
                          <w:p w14:paraId="5B5FCD79" w14:textId="4A1AB448" w:rsidR="00294F5F" w:rsidRPr="00294F5F" w:rsidRDefault="00294F5F">
                            <w:pPr>
                              <w:rPr>
                                <w:i/>
                                <w:iCs/>
                                <w:sz w:val="28"/>
                                <w:szCs w:val="28"/>
                              </w:rPr>
                            </w:pPr>
                            <w:r w:rsidRPr="00294F5F">
                              <w:rPr>
                                <w:i/>
                                <w:iCs/>
                                <w:sz w:val="28"/>
                                <w:szCs w:val="28"/>
                              </w:rPr>
                              <w:t>KCC</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0186E01" id="_x0000_s1027" type="#_x0000_t202" style="position:absolute;left:0;text-align:left;margin-left:4.9pt;margin-top:-3.5pt;width:1in;height:23pt;z-index:2516592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" fillcolor="white [3201]" stroked="f" strokeweight=".5pt">
                <v:textbox>
                  <w:txbxContent>
                    <w:p w14:paraId="5B5FCD79" w14:textId="4A1AB448" w:rsidR="00294F5F" w:rsidRPr="00294F5F" w:rsidRDefault="00294F5F">
                      <w:pPr>
                        <w:rPr>
                          <w:i/>
                          <w:iCs/>
                          <w:sz w:val="28"/>
                          <w:szCs w:val="28"/>
                        </w:rPr>
                      </w:pPr>
                      <w:r w:rsidRPr="00294F5F">
                        <w:rPr>
                          <w:i/>
                          <w:iCs/>
                          <w:sz w:val="28"/>
                          <w:szCs w:val="28"/>
                        </w:rPr>
                        <w:t>KCC</w:t>
                      </w:r>
                    </w:p>
                  </w:txbxContent>
                </v:textbox>
              </v:shape>
            </w:pict>
          </mc:Fallback>
        </mc:AlternateContent>
      </w:r>
      <w:r>
        <w:rPr>
          <w:noProof/>
        </w:rPr>
        <w:drawing>
          <wp:anchor distT="0" distB="0" distL="114300" distR="114300" simplePos="0" relativeHeight="251658240" behindDoc="1" locked="0" layoutInCell="1" allowOverlap="1" wp14:anchorId="17154333" wp14:editId="2BFE900A">
            <wp:simplePos x="0" y="0"/>
            <wp:positionH relativeFrom="column">
              <wp:posOffset>-434663</wp:posOffset>
            </wp:positionH>
            <wp:positionV relativeFrom="paragraph">
              <wp:posOffset>-666865</wp:posOffset>
            </wp:positionV>
            <wp:extent cx="944245" cy="944245"/>
            <wp:effectExtent l="0" t="0" r="0" b="0"/>
            <wp:wrapNone/>
            <wp:docPr id="1152585069" name="Picture 1" descr="Khangchendzonga Conservation Committee - KCC Sikk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hangchendzonga Conservation Committee - KCC Sikkim"/>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44245" cy="944245"/>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 xml:space="preserve"> INCLUDEPICTURE "https://www.kccsikkim.org/images/home-image-1.jpg" \* MERGEFORMATINET </w:instrText>
      </w:r>
      <w:r>
        <w:fldChar w:fldCharType="separate"/>
      </w:r>
      <w:r>
        <w:fldChar w:fldCharType="end"/>
      </w:r>
    </w:p>
    <w:p w14:paraId="64AF263E" w14:textId="62968B5A" w:rsidR="008F2EB3" w:rsidRDefault="00294F5F" w:rsidP="005B3357">
      <w:pPr>
        <w:jc w:val="center"/>
        <w:rPr>
          <w:b/>
          <w:bCs/>
        </w:rPr>
      </w:pPr>
      <w:r>
        <w:rPr>
          <w:b/>
          <w:bCs/>
        </w:rPr>
        <w:t>_____________________________________________________________________________</w:t>
      </w:r>
    </w:p>
    <w:p w14:paraId="78284DDF" w14:textId="7111EBAE" w:rsidR="00294F5F" w:rsidRPr="00294F5F" w:rsidRDefault="00294F5F" w:rsidP="00294F5F">
      <w:r w:rsidRPr="00294F5F">
        <w:t>Ref: 202334</w:t>
      </w:r>
      <w:r w:rsidR="00C800B0">
        <w:t>3</w:t>
      </w:r>
      <w:r w:rsidRPr="00294F5F">
        <w:t>/KCC/2025</w:t>
      </w:r>
      <w:r>
        <w:t xml:space="preserve"> </w:t>
      </w:r>
      <w:r>
        <w:tab/>
      </w:r>
      <w:r>
        <w:tab/>
      </w:r>
      <w:r>
        <w:tab/>
      </w:r>
      <w:r>
        <w:tab/>
      </w:r>
      <w:r>
        <w:tab/>
      </w:r>
      <w:r>
        <w:tab/>
      </w:r>
      <w:r>
        <w:tab/>
        <w:t>Dated: 01.11.2025</w:t>
      </w:r>
    </w:p>
    <w:p w14:paraId="673DC729" w14:textId="57BEFBE7" w:rsidR="00294F5F" w:rsidRPr="00294F5F" w:rsidRDefault="00294F5F" w:rsidP="00294F5F">
      <w:pPr>
        <w:jc w:val="center"/>
        <w:rPr>
          <w:b/>
          <w:bCs/>
          <w:u w:val="single"/>
        </w:rPr>
      </w:pPr>
      <w:r w:rsidRPr="00294F5F">
        <w:rPr>
          <w:b/>
          <w:bCs/>
          <w:u w:val="single"/>
        </w:rPr>
        <w:t>TENDER NOTICE</w:t>
      </w:r>
    </w:p>
    <w:p w14:paraId="046718E7" w14:textId="77777777" w:rsidR="00294F5F" w:rsidRPr="008F2EB3" w:rsidRDefault="00294F5F" w:rsidP="005B3357">
      <w:pPr>
        <w:jc w:val="center"/>
        <w:rPr>
          <w:b/>
          <w:bCs/>
        </w:rPr>
      </w:pPr>
    </w:p>
    <w:p w14:paraId="0DFC1595" w14:textId="704B176C" w:rsidR="005B3357" w:rsidRPr="008F2EB3" w:rsidRDefault="005B3357" w:rsidP="005B3357">
      <w:pPr>
        <w:jc w:val="center"/>
        <w:rPr>
          <w:b/>
          <w:bCs/>
        </w:rPr>
      </w:pPr>
      <w:r w:rsidRPr="008F2EB3">
        <w:rPr>
          <w:b/>
          <w:bCs/>
        </w:rPr>
        <w:t xml:space="preserve">Tender Notice for supply of </w:t>
      </w:r>
      <w:r w:rsidR="00DC1266">
        <w:rPr>
          <w:b/>
          <w:bCs/>
        </w:rPr>
        <w:t>agricultural field tools and machines</w:t>
      </w:r>
    </w:p>
    <w:p w14:paraId="6CA284FA" w14:textId="77777777" w:rsidR="005B3357" w:rsidRPr="008F2EB3" w:rsidRDefault="005B3357"/>
    <w:p w14:paraId="37C4D9A8" w14:textId="4C38D89F" w:rsidR="008F2EB3" w:rsidRPr="008F2EB3" w:rsidRDefault="005B3357" w:rsidP="008F2EB3">
      <w:pPr>
        <w:jc w:val="both"/>
      </w:pPr>
      <w:r w:rsidRPr="008F2EB3">
        <w:t>Sealed Quotations are invited from interested and eligible agencies/vendor</w:t>
      </w:r>
      <w:r w:rsidR="00DC1266">
        <w:t>s</w:t>
      </w:r>
      <w:r w:rsidRPr="008F2EB3">
        <w:t xml:space="preserve"> </w:t>
      </w:r>
      <w:r w:rsidR="00DC1266" w:rsidRPr="00DC1266">
        <w:t xml:space="preserve">for supply of agricultural field tools and machines </w:t>
      </w:r>
      <w:r w:rsidRPr="00DC1266">
        <w:t>for DST</w:t>
      </w:r>
      <w:r w:rsidRPr="008F2EB3">
        <w:t xml:space="preserve">-funded project titled "Science, Technology and Innovation Hub in Fringe Villages of </w:t>
      </w:r>
      <w:proofErr w:type="spellStart"/>
      <w:r w:rsidRPr="008F2EB3">
        <w:t>Khangchendzonga</w:t>
      </w:r>
      <w:proofErr w:type="spellEnd"/>
      <w:r w:rsidRPr="008F2EB3">
        <w:t xml:space="preserve"> National Park (KNP), UNESCO World Heritage Site, </w:t>
      </w:r>
      <w:proofErr w:type="spellStart"/>
      <w:r w:rsidRPr="008F2EB3">
        <w:t>Yuksam</w:t>
      </w:r>
      <w:proofErr w:type="spellEnd"/>
      <w:r w:rsidRPr="008F2EB3">
        <w:t xml:space="preserve"> and </w:t>
      </w:r>
      <w:proofErr w:type="spellStart"/>
      <w:r w:rsidRPr="008F2EB3">
        <w:t>Tashiding</w:t>
      </w:r>
      <w:proofErr w:type="spellEnd"/>
      <w:r w:rsidRPr="008F2EB3">
        <w:t xml:space="preserve"> Block, West District, Sikkim State" as per the details given below:</w:t>
      </w:r>
    </w:p>
    <w:p w14:paraId="1F3327E1" w14:textId="77777777" w:rsidR="008F2EB3" w:rsidRPr="008F2EB3" w:rsidRDefault="008F2EB3"/>
    <w:tbl>
      <w:tblPr>
        <w:tblStyle w:val="TableGrid"/>
        <w:tblW w:w="0" w:type="auto"/>
        <w:jc w:val="center"/>
        <w:tblLook w:val="04A0" w:firstRow="1" w:lastRow="0" w:firstColumn="1" w:lastColumn="0" w:noHBand="0" w:noVBand="1"/>
      </w:tblPr>
      <w:tblGrid>
        <w:gridCol w:w="814"/>
        <w:gridCol w:w="2151"/>
        <w:gridCol w:w="5993"/>
      </w:tblGrid>
      <w:tr w:rsidR="008F2EB3" w:rsidRPr="008F2EB3" w14:paraId="26A36728" w14:textId="77777777" w:rsidTr="00DC1266">
        <w:trPr>
          <w:trHeight w:val="215"/>
          <w:jc w:val="center"/>
        </w:trPr>
        <w:tc>
          <w:tcPr>
            <w:tcW w:w="814" w:type="dxa"/>
          </w:tcPr>
          <w:p w14:paraId="3B925766" w14:textId="0F2D7172" w:rsidR="008F2EB3" w:rsidRPr="008F2EB3" w:rsidRDefault="008F2EB3" w:rsidP="008F2EB3">
            <w:r w:rsidRPr="008F2EB3">
              <w:t>SL No</w:t>
            </w:r>
          </w:p>
        </w:tc>
        <w:tc>
          <w:tcPr>
            <w:tcW w:w="2151" w:type="dxa"/>
          </w:tcPr>
          <w:p w14:paraId="782FC90E" w14:textId="152C0ECC" w:rsidR="008F2EB3" w:rsidRPr="008F2EB3" w:rsidRDefault="008F2EB3" w:rsidP="008F2EB3">
            <w:r w:rsidRPr="008F2EB3">
              <w:t>Items</w:t>
            </w:r>
          </w:p>
        </w:tc>
        <w:tc>
          <w:tcPr>
            <w:tcW w:w="5993" w:type="dxa"/>
          </w:tcPr>
          <w:p w14:paraId="5C411898" w14:textId="77455F59" w:rsidR="008F2EB3" w:rsidRPr="008F2EB3" w:rsidRDefault="008F2EB3" w:rsidP="008F2EB3">
            <w:r w:rsidRPr="008F2EB3">
              <w:t>Specification</w:t>
            </w:r>
          </w:p>
        </w:tc>
      </w:tr>
      <w:tr w:rsidR="00DC1266" w:rsidRPr="008F2EB3" w14:paraId="350DE97A" w14:textId="77777777" w:rsidTr="001C3452">
        <w:trPr>
          <w:trHeight w:val="2672"/>
          <w:jc w:val="center"/>
        </w:trPr>
        <w:tc>
          <w:tcPr>
            <w:tcW w:w="814" w:type="dxa"/>
          </w:tcPr>
          <w:p w14:paraId="5F2658FA" w14:textId="77777777" w:rsidR="00DC1266" w:rsidRPr="008F2EB3" w:rsidRDefault="00DC1266" w:rsidP="00DC7B1D">
            <w:r w:rsidRPr="008F2EB3">
              <w:t>1</w:t>
            </w:r>
          </w:p>
          <w:p w14:paraId="65B93D86" w14:textId="6B524FB2" w:rsidR="00DC1266" w:rsidRPr="008F2EB3" w:rsidRDefault="00DC1266" w:rsidP="00DC7B1D"/>
        </w:tc>
        <w:tc>
          <w:tcPr>
            <w:tcW w:w="2151" w:type="dxa"/>
          </w:tcPr>
          <w:p w14:paraId="0E7A2F46" w14:textId="203DD2A9" w:rsidR="00DC1266" w:rsidRPr="008F2EB3" w:rsidRDefault="00DC1266" w:rsidP="00DC7B1D">
            <w:r w:rsidRPr="00A32287">
              <w:t xml:space="preserve">Chain </w:t>
            </w:r>
            <w:r w:rsidR="001C3452" w:rsidRPr="00A32287">
              <w:t>Shaw</w:t>
            </w:r>
            <w:r w:rsidRPr="00A32287">
              <w:t xml:space="preserve"> machine</w:t>
            </w:r>
            <w:r w:rsidR="001C3452">
              <w:t xml:space="preserve"> </w:t>
            </w:r>
          </w:p>
        </w:tc>
        <w:tc>
          <w:tcPr>
            <w:tcW w:w="5993" w:type="dxa"/>
          </w:tcPr>
          <w:p w14:paraId="5FE26166" w14:textId="3BC5E27E" w:rsidR="00DC1266" w:rsidRPr="00DC7B1D" w:rsidRDefault="00DC1266" w:rsidP="00DC7B1D">
            <w:pPr>
              <w:pStyle w:val="ListParagraph"/>
              <w:numPr>
                <w:ilvl w:val="0"/>
                <w:numId w:val="9"/>
              </w:numPr>
            </w:pPr>
            <w:r w:rsidRPr="00DC7B1D">
              <w:t xml:space="preserve">Displacement: 45.4 cubic </w:t>
            </w:r>
            <w:r w:rsidR="001C3452" w:rsidRPr="00DC7B1D">
              <w:t>centimeter</w:t>
            </w:r>
          </w:p>
          <w:p w14:paraId="66C70338" w14:textId="2E73A6F8" w:rsidR="00DC1266" w:rsidRPr="00DC7B1D" w:rsidRDefault="00DC1266" w:rsidP="00DC7B1D">
            <w:pPr>
              <w:pStyle w:val="ListParagraph"/>
              <w:numPr>
                <w:ilvl w:val="0"/>
                <w:numId w:val="9"/>
              </w:numPr>
            </w:pPr>
            <w:r w:rsidRPr="00DC7B1D">
              <w:t>Power: 2.30 kilowatt</w:t>
            </w:r>
          </w:p>
          <w:p w14:paraId="7A1AE855" w14:textId="2583AF00" w:rsidR="00DC1266" w:rsidRPr="00DC7B1D" w:rsidRDefault="00DC1266" w:rsidP="00DC7B1D">
            <w:pPr>
              <w:pStyle w:val="ListParagraph"/>
              <w:numPr>
                <w:ilvl w:val="0"/>
                <w:numId w:val="9"/>
              </w:numPr>
            </w:pPr>
            <w:r w:rsidRPr="00DC7B1D">
              <w:t>Engine power: 3.10 HP (horsepower)</w:t>
            </w:r>
          </w:p>
          <w:p w14:paraId="5BFF2FBE" w14:textId="77777777" w:rsidR="00DC1266" w:rsidRPr="00DC7B1D" w:rsidRDefault="00DC1266" w:rsidP="00DC7B1D">
            <w:pPr>
              <w:pStyle w:val="ListParagraph"/>
              <w:numPr>
                <w:ilvl w:val="0"/>
                <w:numId w:val="9"/>
              </w:numPr>
            </w:pPr>
            <w:r w:rsidRPr="00DC7B1D">
              <w:t>Device weight without refueling: 4.7 kilogram</w:t>
            </w:r>
          </w:p>
          <w:p w14:paraId="36C51B17" w14:textId="7D49D6A3" w:rsidR="00DC1266" w:rsidRPr="00DC7B1D" w:rsidRDefault="00DC1266" w:rsidP="00DC7B1D">
            <w:pPr>
              <w:pStyle w:val="ListParagraph"/>
              <w:numPr>
                <w:ilvl w:val="0"/>
                <w:numId w:val="9"/>
              </w:numPr>
            </w:pPr>
            <w:r w:rsidRPr="00DC7B1D">
              <w:t xml:space="preserve">Device weight without </w:t>
            </w:r>
            <w:r w:rsidR="001C3452" w:rsidRPr="00DC7B1D">
              <w:t>refueling</w:t>
            </w:r>
            <w:r w:rsidRPr="00DC7B1D">
              <w:t>: 5.81 kg</w:t>
            </w:r>
          </w:p>
          <w:p w14:paraId="6F96F6F3" w14:textId="0877BBF9" w:rsidR="00DC1266" w:rsidRPr="00DC7B1D" w:rsidRDefault="00DC1266" w:rsidP="00DC7B1D">
            <w:pPr>
              <w:pStyle w:val="ListParagraph"/>
              <w:numPr>
                <w:ilvl w:val="0"/>
                <w:numId w:val="9"/>
              </w:numPr>
            </w:pPr>
            <w:r w:rsidRPr="00DC7B1D">
              <w:t>Bar length: 20-22 inch</w:t>
            </w:r>
          </w:p>
          <w:p w14:paraId="007451FF" w14:textId="5FFC757F" w:rsidR="00DC1266" w:rsidRPr="008F2EB3" w:rsidRDefault="00DC1266" w:rsidP="001C3452">
            <w:pPr>
              <w:pStyle w:val="ListParagraph"/>
              <w:numPr>
                <w:ilvl w:val="0"/>
                <w:numId w:val="9"/>
              </w:numPr>
            </w:pPr>
            <w:r w:rsidRPr="00DC7B1D">
              <w:t xml:space="preserve">Sound power level: 112 </w:t>
            </w:r>
            <w:r w:rsidR="001C3452" w:rsidRPr="00DC7B1D">
              <w:t>db.</w:t>
            </w:r>
          </w:p>
        </w:tc>
      </w:tr>
      <w:tr w:rsidR="00DC1266" w:rsidRPr="008F2EB3" w14:paraId="4C150727" w14:textId="77777777" w:rsidTr="00DC1266">
        <w:trPr>
          <w:trHeight w:val="1557"/>
          <w:jc w:val="center"/>
        </w:trPr>
        <w:tc>
          <w:tcPr>
            <w:tcW w:w="814" w:type="dxa"/>
          </w:tcPr>
          <w:p w14:paraId="4CD5D154" w14:textId="7EC771E9" w:rsidR="00DC1266" w:rsidRPr="008F2EB3" w:rsidRDefault="001C3452" w:rsidP="00DC7B1D">
            <w:r>
              <w:t>2</w:t>
            </w:r>
          </w:p>
        </w:tc>
        <w:tc>
          <w:tcPr>
            <w:tcW w:w="2151" w:type="dxa"/>
          </w:tcPr>
          <w:p w14:paraId="41CC5F87" w14:textId="3D772E73" w:rsidR="00DC1266" w:rsidRDefault="00DC1266" w:rsidP="00DC7B1D">
            <w:r w:rsidRPr="00A32287">
              <w:t xml:space="preserve">Chain </w:t>
            </w:r>
            <w:r w:rsidR="001C3452" w:rsidRPr="00A32287">
              <w:t>Shaw</w:t>
            </w:r>
            <w:r w:rsidRPr="00A32287">
              <w:t xml:space="preserve"> machine</w:t>
            </w:r>
          </w:p>
        </w:tc>
        <w:tc>
          <w:tcPr>
            <w:tcW w:w="5993" w:type="dxa"/>
          </w:tcPr>
          <w:p w14:paraId="26BF20D1" w14:textId="58AD558B" w:rsidR="00DC1266" w:rsidRPr="00DC7B1D" w:rsidRDefault="00DC1266" w:rsidP="00DC7B1D">
            <w:pPr>
              <w:pStyle w:val="ListParagraph"/>
              <w:numPr>
                <w:ilvl w:val="0"/>
                <w:numId w:val="9"/>
              </w:numPr>
            </w:pPr>
            <w:r w:rsidRPr="00DC7B1D">
              <w:t xml:space="preserve">Displacement: 40 cubic </w:t>
            </w:r>
            <w:proofErr w:type="gramStart"/>
            <w:r w:rsidR="001C3452" w:rsidRPr="00DC7B1D">
              <w:t>centimeter</w:t>
            </w:r>
            <w:proofErr w:type="gramEnd"/>
          </w:p>
          <w:p w14:paraId="0D5AC360" w14:textId="2B2275BB" w:rsidR="00DC1266" w:rsidRPr="00DC7B1D" w:rsidRDefault="00DC1266" w:rsidP="00DC7B1D">
            <w:pPr>
              <w:pStyle w:val="ListParagraph"/>
              <w:numPr>
                <w:ilvl w:val="0"/>
                <w:numId w:val="9"/>
              </w:numPr>
            </w:pPr>
            <w:r w:rsidRPr="00DC7B1D">
              <w:t xml:space="preserve">Power: 2 </w:t>
            </w:r>
            <w:proofErr w:type="gramStart"/>
            <w:r w:rsidRPr="00DC7B1D">
              <w:t>kilowatt</w:t>
            </w:r>
            <w:proofErr w:type="gramEnd"/>
          </w:p>
          <w:p w14:paraId="6E05FE5B" w14:textId="66892DF5" w:rsidR="00DC1266" w:rsidRPr="00DC7B1D" w:rsidRDefault="00DC1266" w:rsidP="00DC7B1D">
            <w:pPr>
              <w:pStyle w:val="ListParagraph"/>
              <w:numPr>
                <w:ilvl w:val="0"/>
                <w:numId w:val="9"/>
              </w:numPr>
            </w:pPr>
            <w:r w:rsidRPr="00DC7B1D">
              <w:t>Engine power: 2.70 HP (horsepower)</w:t>
            </w:r>
          </w:p>
          <w:p w14:paraId="76FBEA02" w14:textId="77777777" w:rsidR="00DC1266" w:rsidRPr="00DC7B1D" w:rsidRDefault="00DC1266" w:rsidP="00DC7B1D">
            <w:pPr>
              <w:pStyle w:val="ListParagraph"/>
              <w:numPr>
                <w:ilvl w:val="0"/>
                <w:numId w:val="9"/>
              </w:numPr>
            </w:pPr>
            <w:r w:rsidRPr="00DC7B1D">
              <w:t>Device weight without refueling: 4.7 kilogram</w:t>
            </w:r>
          </w:p>
          <w:p w14:paraId="394D3FCB" w14:textId="46ED3137" w:rsidR="00DC1266" w:rsidRPr="00DC7B1D" w:rsidRDefault="00DC1266" w:rsidP="00DC7B1D">
            <w:pPr>
              <w:pStyle w:val="ListParagraph"/>
              <w:numPr>
                <w:ilvl w:val="0"/>
                <w:numId w:val="9"/>
              </w:numPr>
            </w:pPr>
            <w:r w:rsidRPr="00DC7B1D">
              <w:t xml:space="preserve">Device weight without </w:t>
            </w:r>
            <w:r w:rsidR="001C3452" w:rsidRPr="00DC7B1D">
              <w:t>refueling</w:t>
            </w:r>
            <w:r w:rsidRPr="00DC7B1D">
              <w:t>: 5.58 kg</w:t>
            </w:r>
          </w:p>
          <w:p w14:paraId="63952C54" w14:textId="4D4DBC5C" w:rsidR="00DC1266" w:rsidRPr="00DC7B1D" w:rsidRDefault="00DC1266" w:rsidP="00DC7B1D">
            <w:pPr>
              <w:pStyle w:val="ListParagraph"/>
              <w:numPr>
                <w:ilvl w:val="0"/>
                <w:numId w:val="9"/>
              </w:numPr>
            </w:pPr>
            <w:r w:rsidRPr="00DC7B1D">
              <w:t>Bar length: 15-17 inch</w:t>
            </w:r>
          </w:p>
          <w:p w14:paraId="587999FB" w14:textId="6D920CDE" w:rsidR="00DC1266" w:rsidRPr="008F2EB3" w:rsidRDefault="00DC1266" w:rsidP="001C3452">
            <w:pPr>
              <w:pStyle w:val="ListParagraph"/>
              <w:numPr>
                <w:ilvl w:val="0"/>
                <w:numId w:val="9"/>
              </w:numPr>
            </w:pPr>
            <w:r w:rsidRPr="00DC7B1D">
              <w:t xml:space="preserve">Sound power level: 112 </w:t>
            </w:r>
            <w:proofErr w:type="spellStart"/>
            <w:r w:rsidRPr="00DC7B1D">
              <w:t>db</w:t>
            </w:r>
            <w:proofErr w:type="spellEnd"/>
          </w:p>
        </w:tc>
      </w:tr>
      <w:tr w:rsidR="00DC1266" w:rsidRPr="008F2EB3" w14:paraId="423F432D" w14:textId="77777777" w:rsidTr="00DC1266">
        <w:trPr>
          <w:trHeight w:val="656"/>
          <w:jc w:val="center"/>
        </w:trPr>
        <w:tc>
          <w:tcPr>
            <w:tcW w:w="814" w:type="dxa"/>
          </w:tcPr>
          <w:p w14:paraId="1DBA28AD" w14:textId="6D4D2965" w:rsidR="00DC1266" w:rsidRPr="008F2EB3" w:rsidRDefault="001C3452" w:rsidP="008F2EB3">
            <w:r>
              <w:t>3</w:t>
            </w:r>
          </w:p>
          <w:p w14:paraId="71C2C0C0" w14:textId="3E4E36AC" w:rsidR="00DC1266" w:rsidRPr="008F2EB3" w:rsidRDefault="00DC1266" w:rsidP="009B7C60"/>
        </w:tc>
        <w:tc>
          <w:tcPr>
            <w:tcW w:w="2151" w:type="dxa"/>
          </w:tcPr>
          <w:p w14:paraId="57697C9F" w14:textId="4F96C68D" w:rsidR="00DC1266" w:rsidRPr="008F2EB3" w:rsidRDefault="00DC1266" w:rsidP="008F2EB3">
            <w:r>
              <w:t>Brush cutter</w:t>
            </w:r>
          </w:p>
        </w:tc>
        <w:tc>
          <w:tcPr>
            <w:tcW w:w="5993" w:type="dxa"/>
          </w:tcPr>
          <w:p w14:paraId="428BD253" w14:textId="09988A68" w:rsidR="00DC1266" w:rsidRPr="00DC7B1D" w:rsidRDefault="00DC1266" w:rsidP="00DC7B1D">
            <w:pPr>
              <w:pStyle w:val="ListParagraph"/>
              <w:numPr>
                <w:ilvl w:val="0"/>
                <w:numId w:val="9"/>
              </w:numPr>
            </w:pPr>
            <w:r w:rsidRPr="00DC7B1D">
              <w:t xml:space="preserve">Displacement: </w:t>
            </w:r>
            <w:r>
              <w:t xml:space="preserve">25.4 </w:t>
            </w:r>
            <w:r w:rsidRPr="00DC7B1D">
              <w:t xml:space="preserve">cubic </w:t>
            </w:r>
            <w:r w:rsidR="001C3452" w:rsidRPr="00DC7B1D">
              <w:t>centimeter</w:t>
            </w:r>
          </w:p>
          <w:p w14:paraId="09108276" w14:textId="3F3781BF" w:rsidR="00DC1266" w:rsidRPr="00DC7B1D" w:rsidRDefault="00DC1266" w:rsidP="00DC7B1D">
            <w:pPr>
              <w:pStyle w:val="ListParagraph"/>
              <w:numPr>
                <w:ilvl w:val="0"/>
                <w:numId w:val="9"/>
              </w:numPr>
            </w:pPr>
            <w:r w:rsidRPr="00DC7B1D">
              <w:t xml:space="preserve">Power: </w:t>
            </w:r>
            <w:r>
              <w:t>0.75</w:t>
            </w:r>
            <w:r w:rsidRPr="00DC7B1D">
              <w:t xml:space="preserve"> kilowatt</w:t>
            </w:r>
          </w:p>
          <w:p w14:paraId="5969A735" w14:textId="7D97591C" w:rsidR="00DC1266" w:rsidRPr="00DC7B1D" w:rsidRDefault="00DC1266" w:rsidP="00DC7B1D">
            <w:pPr>
              <w:pStyle w:val="ListParagraph"/>
              <w:numPr>
                <w:ilvl w:val="0"/>
                <w:numId w:val="9"/>
              </w:numPr>
            </w:pPr>
            <w:r w:rsidRPr="00DC7B1D">
              <w:t xml:space="preserve">Engine power: </w:t>
            </w:r>
            <w:r>
              <w:t>1</w:t>
            </w:r>
            <w:r w:rsidRPr="00DC7B1D">
              <w:t xml:space="preserve"> HP (horsepower)</w:t>
            </w:r>
          </w:p>
          <w:p w14:paraId="45407AE3" w14:textId="1100CC2F" w:rsidR="00DC1266" w:rsidRPr="00DC7B1D" w:rsidRDefault="00DC1266" w:rsidP="00DC7B1D">
            <w:pPr>
              <w:pStyle w:val="ListParagraph"/>
              <w:numPr>
                <w:ilvl w:val="0"/>
                <w:numId w:val="9"/>
              </w:numPr>
            </w:pPr>
            <w:r w:rsidRPr="00DC7B1D">
              <w:t xml:space="preserve">Device weight without refueling: </w:t>
            </w:r>
            <w:r>
              <w:t>5.6</w:t>
            </w:r>
            <w:r w:rsidRPr="00DC7B1D">
              <w:t xml:space="preserve"> kilogram</w:t>
            </w:r>
          </w:p>
          <w:p w14:paraId="04DED361" w14:textId="34E557F2" w:rsidR="00DC1266" w:rsidRPr="008F2EB3" w:rsidRDefault="00DC1266" w:rsidP="001C3452">
            <w:pPr>
              <w:pStyle w:val="ListParagraph"/>
              <w:numPr>
                <w:ilvl w:val="0"/>
                <w:numId w:val="9"/>
              </w:numPr>
            </w:pPr>
            <w:r>
              <w:t xml:space="preserve">Tank capacity: 0.75 </w:t>
            </w:r>
            <w:r w:rsidR="001C3452">
              <w:t>liter</w:t>
            </w:r>
          </w:p>
        </w:tc>
      </w:tr>
      <w:tr w:rsidR="00DC1266" w:rsidRPr="008F2EB3" w14:paraId="562D21F4" w14:textId="77777777" w:rsidTr="00DC1266">
        <w:trPr>
          <w:trHeight w:val="1341"/>
          <w:jc w:val="center"/>
        </w:trPr>
        <w:tc>
          <w:tcPr>
            <w:tcW w:w="814" w:type="dxa"/>
          </w:tcPr>
          <w:p w14:paraId="1000F170" w14:textId="4439F982" w:rsidR="00DC1266" w:rsidRPr="008F2EB3" w:rsidRDefault="001C3452" w:rsidP="009B7C60">
            <w:r>
              <w:t>4</w:t>
            </w:r>
          </w:p>
        </w:tc>
        <w:tc>
          <w:tcPr>
            <w:tcW w:w="2151" w:type="dxa"/>
          </w:tcPr>
          <w:p w14:paraId="0F3B123C" w14:textId="0A6ED209" w:rsidR="00DC1266" w:rsidRPr="008F2EB3" w:rsidRDefault="00DC1266" w:rsidP="009B7C60">
            <w:r>
              <w:t>Brush cutter</w:t>
            </w:r>
          </w:p>
        </w:tc>
        <w:tc>
          <w:tcPr>
            <w:tcW w:w="5993" w:type="dxa"/>
          </w:tcPr>
          <w:p w14:paraId="4D39A6C9" w14:textId="2E77DABE" w:rsidR="00DC1266" w:rsidRPr="00DC7B1D" w:rsidRDefault="00DC1266" w:rsidP="00DC1266">
            <w:pPr>
              <w:pStyle w:val="ListParagraph"/>
              <w:numPr>
                <w:ilvl w:val="0"/>
                <w:numId w:val="9"/>
              </w:numPr>
            </w:pPr>
            <w:r w:rsidRPr="00DC7B1D">
              <w:t xml:space="preserve">Displacement: </w:t>
            </w:r>
            <w:r>
              <w:t>40.2</w:t>
            </w:r>
            <w:r w:rsidRPr="00DC7B1D">
              <w:t xml:space="preserve"> cubic </w:t>
            </w:r>
            <w:r w:rsidR="001C3452" w:rsidRPr="00DC7B1D">
              <w:t>centimeter</w:t>
            </w:r>
          </w:p>
          <w:p w14:paraId="37C04CA1" w14:textId="293E0F09" w:rsidR="00DC1266" w:rsidRPr="00DC7B1D" w:rsidRDefault="00DC1266" w:rsidP="00DC1266">
            <w:pPr>
              <w:pStyle w:val="ListParagraph"/>
              <w:numPr>
                <w:ilvl w:val="0"/>
                <w:numId w:val="9"/>
              </w:numPr>
            </w:pPr>
            <w:r w:rsidRPr="00DC7B1D">
              <w:t xml:space="preserve">Power: </w:t>
            </w:r>
            <w:r>
              <w:t>1.55</w:t>
            </w:r>
            <w:r w:rsidRPr="00DC7B1D">
              <w:t xml:space="preserve"> kilowatt</w:t>
            </w:r>
          </w:p>
          <w:p w14:paraId="67488DA2" w14:textId="2A7F664C" w:rsidR="00DC1266" w:rsidRPr="00DC7B1D" w:rsidRDefault="00DC1266" w:rsidP="00DC1266">
            <w:pPr>
              <w:pStyle w:val="ListParagraph"/>
              <w:numPr>
                <w:ilvl w:val="0"/>
                <w:numId w:val="9"/>
              </w:numPr>
            </w:pPr>
            <w:r w:rsidRPr="00DC7B1D">
              <w:t xml:space="preserve">Engine power: </w:t>
            </w:r>
            <w:r>
              <w:t>210</w:t>
            </w:r>
            <w:r w:rsidRPr="00DC7B1D">
              <w:t xml:space="preserve"> HP (horsepower)</w:t>
            </w:r>
          </w:p>
          <w:p w14:paraId="656E7530" w14:textId="6376F8D9" w:rsidR="00DC1266" w:rsidRPr="00DC7B1D" w:rsidRDefault="00DC1266" w:rsidP="00DC1266">
            <w:pPr>
              <w:pStyle w:val="ListParagraph"/>
              <w:numPr>
                <w:ilvl w:val="0"/>
                <w:numId w:val="9"/>
              </w:numPr>
            </w:pPr>
            <w:r w:rsidRPr="00DC7B1D">
              <w:t xml:space="preserve">Device weight without refueling: </w:t>
            </w:r>
            <w:r>
              <w:t>7</w:t>
            </w:r>
            <w:r w:rsidRPr="00DC7B1D">
              <w:t xml:space="preserve"> </w:t>
            </w:r>
            <w:r w:rsidR="001C3452" w:rsidRPr="00DC7B1D">
              <w:t>kilograms</w:t>
            </w:r>
          </w:p>
          <w:p w14:paraId="68373247" w14:textId="6D18BB72" w:rsidR="00DC1266" w:rsidRPr="008F2EB3" w:rsidRDefault="00DC1266" w:rsidP="001C3452">
            <w:pPr>
              <w:pStyle w:val="ListParagraph"/>
              <w:numPr>
                <w:ilvl w:val="0"/>
                <w:numId w:val="9"/>
              </w:numPr>
            </w:pPr>
            <w:r>
              <w:t xml:space="preserve">Tank capacity: 0.8 </w:t>
            </w:r>
            <w:r w:rsidR="001C3452">
              <w:t>liter</w:t>
            </w:r>
          </w:p>
        </w:tc>
      </w:tr>
      <w:tr w:rsidR="00DC1266" w:rsidRPr="008F2EB3" w14:paraId="3173DFB4" w14:textId="77777777" w:rsidTr="00DC1266">
        <w:trPr>
          <w:trHeight w:val="1341"/>
          <w:jc w:val="center"/>
        </w:trPr>
        <w:tc>
          <w:tcPr>
            <w:tcW w:w="814" w:type="dxa"/>
          </w:tcPr>
          <w:p w14:paraId="7326D829" w14:textId="67474589" w:rsidR="00DC1266" w:rsidRPr="008F2EB3" w:rsidRDefault="001C3452" w:rsidP="00DC1266">
            <w:r>
              <w:lastRenderedPageBreak/>
              <w:t>5</w:t>
            </w:r>
          </w:p>
        </w:tc>
        <w:tc>
          <w:tcPr>
            <w:tcW w:w="2151" w:type="dxa"/>
          </w:tcPr>
          <w:p w14:paraId="343F80C6" w14:textId="61B0C34B" w:rsidR="00DC1266" w:rsidRDefault="00DC1266" w:rsidP="00DC1266">
            <w:r>
              <w:t>Triller machine</w:t>
            </w:r>
          </w:p>
        </w:tc>
        <w:tc>
          <w:tcPr>
            <w:tcW w:w="5993" w:type="dxa"/>
          </w:tcPr>
          <w:p w14:paraId="5540F341" w14:textId="77777777" w:rsidR="00DC1266" w:rsidRPr="00DC1266" w:rsidRDefault="00DC1266" w:rsidP="00DC1266">
            <w:pPr>
              <w:pStyle w:val="ListParagraph"/>
              <w:numPr>
                <w:ilvl w:val="0"/>
                <w:numId w:val="9"/>
              </w:numPr>
              <w:rPr>
                <w:rFonts w:ascii="Open Sans" w:hAnsi="Open Sans" w:cs="Open Sans"/>
                <w:color w:val="000000"/>
                <w:sz w:val="21"/>
                <w:szCs w:val="21"/>
              </w:rPr>
            </w:pPr>
            <w:r w:rsidRPr="00DC1266">
              <w:rPr>
                <w:rFonts w:ascii="Open Sans" w:hAnsi="Open Sans" w:cs="Open Sans"/>
                <w:color w:val="000000"/>
                <w:sz w:val="21"/>
                <w:szCs w:val="21"/>
              </w:rPr>
              <w:t>Dry Weight (kg): 38</w:t>
            </w:r>
          </w:p>
          <w:p w14:paraId="37C0EABE" w14:textId="77777777" w:rsidR="00DC1266" w:rsidRPr="00DC1266" w:rsidRDefault="00DC1266" w:rsidP="00DC1266">
            <w:pPr>
              <w:pStyle w:val="ListParagraph"/>
              <w:numPr>
                <w:ilvl w:val="0"/>
                <w:numId w:val="9"/>
              </w:numPr>
              <w:rPr>
                <w:rFonts w:ascii="Open Sans" w:hAnsi="Open Sans" w:cs="Open Sans"/>
                <w:color w:val="000000"/>
                <w:sz w:val="21"/>
                <w:szCs w:val="21"/>
              </w:rPr>
            </w:pPr>
            <w:r w:rsidRPr="00DC1266">
              <w:rPr>
                <w:rFonts w:ascii="Open Sans" w:hAnsi="Open Sans" w:cs="Open Sans"/>
                <w:color w:val="000000"/>
                <w:sz w:val="21"/>
                <w:szCs w:val="21"/>
              </w:rPr>
              <w:t>Fuel Tank Capacity (L): 1.4 liter</w:t>
            </w:r>
          </w:p>
          <w:p w14:paraId="7EFA4499" w14:textId="77777777" w:rsidR="00DC1266" w:rsidRPr="00DC1266" w:rsidRDefault="00DC1266" w:rsidP="00DC1266">
            <w:pPr>
              <w:pStyle w:val="ListParagraph"/>
              <w:numPr>
                <w:ilvl w:val="0"/>
                <w:numId w:val="9"/>
              </w:numPr>
              <w:rPr>
                <w:rFonts w:ascii="Open Sans" w:hAnsi="Open Sans" w:cs="Open Sans"/>
                <w:color w:val="000000"/>
                <w:sz w:val="21"/>
                <w:szCs w:val="21"/>
              </w:rPr>
            </w:pPr>
            <w:r w:rsidRPr="00DC1266">
              <w:rPr>
                <w:rFonts w:ascii="Open Sans" w:hAnsi="Open Sans" w:cs="Open Sans"/>
                <w:color w:val="000000"/>
                <w:sz w:val="21"/>
                <w:szCs w:val="21"/>
              </w:rPr>
              <w:t>Type: 4-stroke, OHV, single cylinder, inclined by 25°</w:t>
            </w:r>
          </w:p>
          <w:p w14:paraId="6226B005" w14:textId="77777777" w:rsidR="00DC1266" w:rsidRPr="00DC1266" w:rsidRDefault="00DC1266" w:rsidP="00DC1266">
            <w:pPr>
              <w:pStyle w:val="ListParagraph"/>
              <w:numPr>
                <w:ilvl w:val="0"/>
                <w:numId w:val="9"/>
              </w:numPr>
              <w:rPr>
                <w:rFonts w:ascii="Open Sans" w:hAnsi="Open Sans" w:cs="Open Sans"/>
                <w:color w:val="000000"/>
                <w:sz w:val="21"/>
                <w:szCs w:val="21"/>
              </w:rPr>
            </w:pPr>
            <w:r w:rsidRPr="00DC1266">
              <w:rPr>
                <w:rFonts w:ascii="Open Sans" w:hAnsi="Open Sans" w:cs="Open Sans"/>
                <w:color w:val="000000"/>
                <w:sz w:val="21"/>
                <w:szCs w:val="21"/>
              </w:rPr>
              <w:t>Engine Oil Capacity (L): 0.36 liter</w:t>
            </w:r>
          </w:p>
          <w:p w14:paraId="013B9533" w14:textId="77777777" w:rsidR="00DC1266" w:rsidRPr="00DC1266" w:rsidRDefault="00DC1266" w:rsidP="00DC1266">
            <w:pPr>
              <w:pStyle w:val="ListParagraph"/>
              <w:numPr>
                <w:ilvl w:val="0"/>
                <w:numId w:val="9"/>
              </w:numPr>
              <w:rPr>
                <w:rFonts w:ascii="Open Sans" w:hAnsi="Open Sans" w:cs="Open Sans"/>
                <w:color w:val="000000"/>
                <w:sz w:val="21"/>
                <w:szCs w:val="21"/>
              </w:rPr>
            </w:pPr>
            <w:r w:rsidRPr="00DC1266">
              <w:rPr>
                <w:rFonts w:ascii="Open Sans" w:hAnsi="Open Sans" w:cs="Open Sans"/>
                <w:color w:val="000000"/>
                <w:sz w:val="21"/>
                <w:szCs w:val="21"/>
              </w:rPr>
              <w:t>Dimensions L x W x H (mm): 1320 x 550 x 945 mm</w:t>
            </w:r>
          </w:p>
          <w:p w14:paraId="65D76FC9" w14:textId="77777777" w:rsidR="00DC1266" w:rsidRPr="00DC1266" w:rsidRDefault="00DC1266" w:rsidP="00DC1266">
            <w:pPr>
              <w:pStyle w:val="ListParagraph"/>
              <w:numPr>
                <w:ilvl w:val="0"/>
                <w:numId w:val="9"/>
              </w:numPr>
              <w:rPr>
                <w:rFonts w:ascii="Open Sans" w:hAnsi="Open Sans" w:cs="Open Sans"/>
                <w:color w:val="000000"/>
                <w:sz w:val="21"/>
                <w:szCs w:val="21"/>
              </w:rPr>
            </w:pPr>
            <w:r w:rsidRPr="00DC1266">
              <w:rPr>
                <w:rFonts w:ascii="Open Sans" w:hAnsi="Open Sans" w:cs="Open Sans"/>
                <w:color w:val="000000"/>
                <w:sz w:val="21"/>
                <w:szCs w:val="21"/>
              </w:rPr>
              <w:t>Starting System: Recoil</w:t>
            </w:r>
          </w:p>
          <w:p w14:paraId="14E85CF2" w14:textId="77777777" w:rsidR="00DC1266" w:rsidRPr="00DC1266" w:rsidRDefault="00DC1266" w:rsidP="00DC1266">
            <w:pPr>
              <w:pStyle w:val="ListParagraph"/>
              <w:numPr>
                <w:ilvl w:val="0"/>
                <w:numId w:val="9"/>
              </w:numPr>
              <w:rPr>
                <w:rFonts w:ascii="Open Sans" w:hAnsi="Open Sans" w:cs="Open Sans"/>
                <w:color w:val="000000"/>
                <w:sz w:val="21"/>
                <w:szCs w:val="21"/>
              </w:rPr>
            </w:pPr>
            <w:r w:rsidRPr="00DC1266">
              <w:rPr>
                <w:rFonts w:ascii="Open Sans" w:hAnsi="Open Sans" w:cs="Open Sans"/>
                <w:color w:val="000000"/>
                <w:sz w:val="21"/>
                <w:szCs w:val="21"/>
              </w:rPr>
              <w:t>Clutch: belt tension type</w:t>
            </w:r>
          </w:p>
          <w:p w14:paraId="31427693" w14:textId="77777777" w:rsidR="00DC1266" w:rsidRPr="00DC1266" w:rsidRDefault="00DC1266" w:rsidP="00DC1266">
            <w:pPr>
              <w:pStyle w:val="ListParagraph"/>
              <w:numPr>
                <w:ilvl w:val="0"/>
                <w:numId w:val="9"/>
              </w:numPr>
              <w:rPr>
                <w:rFonts w:ascii="Open Sans" w:hAnsi="Open Sans" w:cs="Open Sans"/>
                <w:color w:val="000000"/>
                <w:sz w:val="21"/>
                <w:szCs w:val="21"/>
              </w:rPr>
            </w:pPr>
            <w:r w:rsidRPr="00DC1266">
              <w:rPr>
                <w:rFonts w:ascii="Open Sans" w:hAnsi="Open Sans" w:cs="Open Sans"/>
                <w:color w:val="000000"/>
                <w:sz w:val="21"/>
                <w:szCs w:val="21"/>
              </w:rPr>
              <w:t>Continuous running hours: 2.5 hrs.</w:t>
            </w:r>
          </w:p>
          <w:p w14:paraId="5DCBA3E4" w14:textId="77777777" w:rsidR="00DC1266" w:rsidRPr="00DC1266" w:rsidRDefault="00DC1266" w:rsidP="00DC1266">
            <w:pPr>
              <w:pStyle w:val="ListParagraph"/>
              <w:numPr>
                <w:ilvl w:val="0"/>
                <w:numId w:val="9"/>
              </w:numPr>
              <w:rPr>
                <w:rFonts w:ascii="Open Sans" w:hAnsi="Open Sans" w:cs="Open Sans"/>
                <w:color w:val="000000"/>
                <w:sz w:val="21"/>
                <w:szCs w:val="21"/>
              </w:rPr>
            </w:pPr>
            <w:r w:rsidRPr="00DC1266">
              <w:rPr>
                <w:rFonts w:ascii="Open Sans" w:hAnsi="Open Sans" w:cs="Open Sans"/>
                <w:color w:val="000000"/>
                <w:sz w:val="21"/>
                <w:szCs w:val="21"/>
              </w:rPr>
              <w:t>Cooling System: Forced-air</w:t>
            </w:r>
          </w:p>
          <w:p w14:paraId="033C0AB8" w14:textId="1AEEA21E" w:rsidR="00DC1266" w:rsidRPr="00DC7B1D" w:rsidRDefault="00DC1266" w:rsidP="001C3452">
            <w:pPr>
              <w:pStyle w:val="ListParagraph"/>
              <w:numPr>
                <w:ilvl w:val="0"/>
                <w:numId w:val="9"/>
              </w:numPr>
            </w:pPr>
            <w:r>
              <w:t xml:space="preserve">Model: </w:t>
            </w:r>
            <w:r w:rsidRPr="00DC1266">
              <w:rPr>
                <w:rFonts w:ascii="Open Sans" w:hAnsi="Open Sans" w:cs="Open Sans"/>
                <w:color w:val="000000"/>
                <w:sz w:val="21"/>
                <w:szCs w:val="21"/>
                <w:shd w:val="clear" w:color="auto" w:fill="FFFFFF"/>
              </w:rPr>
              <w:t>GX80D</w:t>
            </w:r>
            <w:r>
              <w:t xml:space="preserve"> / F300</w:t>
            </w:r>
          </w:p>
        </w:tc>
      </w:tr>
      <w:tr w:rsidR="00DC1266" w:rsidRPr="008F2EB3" w14:paraId="12BB1855" w14:textId="77777777" w:rsidTr="00DC1266">
        <w:trPr>
          <w:trHeight w:val="1341"/>
          <w:jc w:val="center"/>
        </w:trPr>
        <w:tc>
          <w:tcPr>
            <w:tcW w:w="814" w:type="dxa"/>
          </w:tcPr>
          <w:p w14:paraId="49DE34A4" w14:textId="34438E09" w:rsidR="00DC1266" w:rsidRPr="008F2EB3" w:rsidRDefault="001C3452" w:rsidP="00DC1266">
            <w:r>
              <w:t>6</w:t>
            </w:r>
          </w:p>
        </w:tc>
        <w:tc>
          <w:tcPr>
            <w:tcW w:w="2151" w:type="dxa"/>
          </w:tcPr>
          <w:p w14:paraId="6C9660ED" w14:textId="53C4248D" w:rsidR="00DC1266" w:rsidRDefault="00DC1266" w:rsidP="00DC1266">
            <w:r>
              <w:t>Triller machine</w:t>
            </w:r>
          </w:p>
        </w:tc>
        <w:tc>
          <w:tcPr>
            <w:tcW w:w="5993" w:type="dxa"/>
          </w:tcPr>
          <w:p w14:paraId="26BB1CED" w14:textId="77777777" w:rsidR="00DC1266" w:rsidRPr="00DC1266" w:rsidRDefault="00DC1266" w:rsidP="00DC1266">
            <w:pPr>
              <w:pStyle w:val="ListParagraph"/>
              <w:numPr>
                <w:ilvl w:val="0"/>
                <w:numId w:val="9"/>
              </w:numPr>
              <w:rPr>
                <w:rFonts w:ascii="Open Sans" w:hAnsi="Open Sans" w:cs="Open Sans"/>
                <w:color w:val="000000"/>
                <w:sz w:val="21"/>
                <w:szCs w:val="21"/>
              </w:rPr>
            </w:pPr>
            <w:r w:rsidRPr="00DC1266">
              <w:rPr>
                <w:rFonts w:ascii="Open Sans" w:hAnsi="Open Sans" w:cs="Open Sans"/>
                <w:color w:val="000000"/>
                <w:sz w:val="21"/>
                <w:szCs w:val="21"/>
              </w:rPr>
              <w:t>Engine: 196cc 4-stroke OHV, air-cooled</w:t>
            </w:r>
          </w:p>
          <w:p w14:paraId="7351728E" w14:textId="77777777" w:rsidR="00DC1266" w:rsidRPr="00DC1266" w:rsidRDefault="00DC1266" w:rsidP="00DC1266">
            <w:pPr>
              <w:pStyle w:val="ListParagraph"/>
              <w:numPr>
                <w:ilvl w:val="0"/>
                <w:numId w:val="9"/>
              </w:numPr>
              <w:rPr>
                <w:rFonts w:ascii="Open Sans" w:hAnsi="Open Sans" w:cs="Open Sans"/>
                <w:color w:val="000000"/>
                <w:sz w:val="21"/>
                <w:szCs w:val="21"/>
              </w:rPr>
            </w:pPr>
            <w:r w:rsidRPr="00DC1266">
              <w:rPr>
                <w:rFonts w:ascii="Open Sans" w:hAnsi="Open Sans" w:cs="Open Sans"/>
                <w:color w:val="000000"/>
                <w:sz w:val="21"/>
                <w:szCs w:val="21"/>
              </w:rPr>
              <w:t>Power: 4.3 kW (5.72 hp) @ 3,600 '</w:t>
            </w:r>
          </w:p>
          <w:p w14:paraId="16A4B636" w14:textId="77777777" w:rsidR="00DC1266" w:rsidRPr="00DC1266" w:rsidRDefault="00DC1266" w:rsidP="00DC1266">
            <w:pPr>
              <w:pStyle w:val="ListParagraph"/>
              <w:numPr>
                <w:ilvl w:val="0"/>
                <w:numId w:val="9"/>
              </w:numPr>
              <w:rPr>
                <w:rFonts w:ascii="Open Sans" w:hAnsi="Open Sans" w:cs="Open Sans"/>
                <w:color w:val="000000"/>
                <w:sz w:val="21"/>
                <w:szCs w:val="21"/>
              </w:rPr>
            </w:pPr>
            <w:r w:rsidRPr="00DC1266">
              <w:rPr>
                <w:rFonts w:ascii="Open Sans" w:hAnsi="Open Sans" w:cs="Open Sans"/>
                <w:color w:val="000000"/>
                <w:sz w:val="21"/>
                <w:szCs w:val="21"/>
              </w:rPr>
              <w:t>Torque: 12.4 Nm @ 2,500 rm</w:t>
            </w:r>
          </w:p>
          <w:p w14:paraId="47EEFC6D" w14:textId="77777777" w:rsidR="00DC1266" w:rsidRPr="00DC1266" w:rsidRDefault="00DC1266" w:rsidP="00DC1266">
            <w:pPr>
              <w:pStyle w:val="ListParagraph"/>
              <w:numPr>
                <w:ilvl w:val="0"/>
                <w:numId w:val="9"/>
              </w:numPr>
              <w:rPr>
                <w:rFonts w:ascii="Open Sans" w:hAnsi="Open Sans" w:cs="Open Sans"/>
                <w:color w:val="000000"/>
                <w:sz w:val="21"/>
                <w:szCs w:val="21"/>
              </w:rPr>
            </w:pPr>
            <w:r w:rsidRPr="00DC1266">
              <w:rPr>
                <w:rFonts w:ascii="Open Sans" w:hAnsi="Open Sans" w:cs="Open Sans"/>
                <w:color w:val="000000"/>
                <w:sz w:val="21"/>
                <w:szCs w:val="21"/>
              </w:rPr>
              <w:t>Fuel Tank: 2.4 L</w:t>
            </w:r>
          </w:p>
          <w:p w14:paraId="3656AE07" w14:textId="77777777" w:rsidR="00DC1266" w:rsidRPr="00DC1266" w:rsidRDefault="00DC1266" w:rsidP="00DC1266">
            <w:pPr>
              <w:pStyle w:val="ListParagraph"/>
              <w:numPr>
                <w:ilvl w:val="0"/>
                <w:numId w:val="9"/>
              </w:numPr>
              <w:rPr>
                <w:rFonts w:ascii="Open Sans" w:hAnsi="Open Sans" w:cs="Open Sans"/>
                <w:color w:val="000000"/>
                <w:sz w:val="21"/>
                <w:szCs w:val="21"/>
              </w:rPr>
            </w:pPr>
            <w:r w:rsidRPr="00DC1266">
              <w:rPr>
                <w:rFonts w:ascii="Open Sans" w:hAnsi="Open Sans" w:cs="Open Sans"/>
                <w:color w:val="000000"/>
                <w:sz w:val="21"/>
                <w:szCs w:val="21"/>
              </w:rPr>
              <w:t>Start: Recoil starter</w:t>
            </w:r>
          </w:p>
          <w:p w14:paraId="365F0082" w14:textId="77777777" w:rsidR="00DC1266" w:rsidRPr="00DC1266" w:rsidRDefault="00DC1266" w:rsidP="00DC1266">
            <w:pPr>
              <w:pStyle w:val="ListParagraph"/>
              <w:numPr>
                <w:ilvl w:val="0"/>
                <w:numId w:val="9"/>
              </w:numPr>
              <w:rPr>
                <w:rFonts w:ascii="Open Sans" w:hAnsi="Open Sans" w:cs="Open Sans"/>
                <w:color w:val="000000"/>
                <w:sz w:val="21"/>
                <w:szCs w:val="21"/>
              </w:rPr>
            </w:pPr>
            <w:r w:rsidRPr="00DC1266">
              <w:rPr>
                <w:rFonts w:ascii="Open Sans" w:hAnsi="Open Sans" w:cs="Open Sans"/>
                <w:color w:val="000000"/>
                <w:sz w:val="21"/>
                <w:szCs w:val="21"/>
              </w:rPr>
              <w:t>Transmission: 2 Forward, 1 Reverse</w:t>
            </w:r>
          </w:p>
          <w:p w14:paraId="75A35D61" w14:textId="77777777" w:rsidR="00DC1266" w:rsidRPr="00DC1266" w:rsidRDefault="00DC1266" w:rsidP="00DC1266">
            <w:pPr>
              <w:pStyle w:val="ListParagraph"/>
              <w:numPr>
                <w:ilvl w:val="0"/>
                <w:numId w:val="9"/>
              </w:numPr>
              <w:rPr>
                <w:rFonts w:ascii="Open Sans" w:hAnsi="Open Sans" w:cs="Open Sans"/>
                <w:color w:val="000000"/>
                <w:sz w:val="21"/>
                <w:szCs w:val="21"/>
              </w:rPr>
            </w:pPr>
            <w:r w:rsidRPr="00DC1266">
              <w:rPr>
                <w:rFonts w:ascii="Open Sans" w:hAnsi="Open Sans" w:cs="Open Sans"/>
                <w:color w:val="000000"/>
                <w:sz w:val="21"/>
                <w:szCs w:val="21"/>
              </w:rPr>
              <w:t>Clutch: Belt tension type</w:t>
            </w:r>
          </w:p>
          <w:p w14:paraId="1742507F" w14:textId="77777777" w:rsidR="00DC1266" w:rsidRPr="00DC1266" w:rsidRDefault="00DC1266" w:rsidP="00DC1266">
            <w:pPr>
              <w:pStyle w:val="ListParagraph"/>
              <w:numPr>
                <w:ilvl w:val="0"/>
                <w:numId w:val="9"/>
              </w:numPr>
              <w:rPr>
                <w:rFonts w:ascii="Open Sans" w:hAnsi="Open Sans" w:cs="Open Sans"/>
                <w:color w:val="000000"/>
                <w:sz w:val="21"/>
                <w:szCs w:val="21"/>
              </w:rPr>
            </w:pPr>
            <w:r w:rsidRPr="00DC1266">
              <w:rPr>
                <w:rFonts w:ascii="Open Sans" w:hAnsi="Open Sans" w:cs="Open Sans"/>
                <w:color w:val="000000"/>
                <w:sz w:val="21"/>
                <w:szCs w:val="21"/>
              </w:rPr>
              <w:t>Tilling Width: 900 mm</w:t>
            </w:r>
          </w:p>
          <w:p w14:paraId="6616CE28" w14:textId="77777777" w:rsidR="00DC1266" w:rsidRPr="00DC1266" w:rsidRDefault="00DC1266" w:rsidP="00DC1266">
            <w:pPr>
              <w:pStyle w:val="ListParagraph"/>
              <w:numPr>
                <w:ilvl w:val="0"/>
                <w:numId w:val="9"/>
              </w:numPr>
              <w:rPr>
                <w:rFonts w:ascii="Open Sans" w:hAnsi="Open Sans" w:cs="Open Sans"/>
                <w:color w:val="000000"/>
                <w:sz w:val="21"/>
                <w:szCs w:val="21"/>
              </w:rPr>
            </w:pPr>
            <w:r w:rsidRPr="00DC1266">
              <w:rPr>
                <w:rFonts w:ascii="Open Sans" w:hAnsi="Open Sans" w:cs="Open Sans"/>
                <w:color w:val="000000"/>
                <w:sz w:val="21"/>
                <w:szCs w:val="21"/>
              </w:rPr>
              <w:t>Handlebar: 3-level adjustable height</w:t>
            </w:r>
          </w:p>
          <w:p w14:paraId="13EFD350" w14:textId="77777777" w:rsidR="00DC1266" w:rsidRPr="00DC1266" w:rsidRDefault="00DC1266" w:rsidP="00DC1266">
            <w:pPr>
              <w:pStyle w:val="ListParagraph"/>
              <w:numPr>
                <w:ilvl w:val="0"/>
                <w:numId w:val="9"/>
              </w:numPr>
              <w:rPr>
                <w:rFonts w:ascii="Open Sans" w:hAnsi="Open Sans" w:cs="Open Sans"/>
                <w:color w:val="000000"/>
                <w:sz w:val="21"/>
                <w:szCs w:val="21"/>
              </w:rPr>
            </w:pPr>
            <w:r w:rsidRPr="00DC1266">
              <w:rPr>
                <w:rFonts w:ascii="Open Sans" w:hAnsi="Open Sans" w:cs="Open Sans"/>
                <w:color w:val="000000"/>
                <w:sz w:val="21"/>
                <w:szCs w:val="21"/>
              </w:rPr>
              <w:t>Weight: 50 - 55 kg</w:t>
            </w:r>
          </w:p>
          <w:p w14:paraId="60114CC5" w14:textId="40E82071" w:rsidR="00DC1266" w:rsidRPr="001C3452" w:rsidRDefault="00DC1266" w:rsidP="001C3452">
            <w:pPr>
              <w:pStyle w:val="ListParagraph"/>
              <w:numPr>
                <w:ilvl w:val="0"/>
                <w:numId w:val="9"/>
              </w:numPr>
              <w:rPr>
                <w:rFonts w:ascii="Open Sans" w:hAnsi="Open Sans" w:cs="Open Sans"/>
                <w:color w:val="000000"/>
                <w:sz w:val="21"/>
                <w:szCs w:val="21"/>
              </w:rPr>
            </w:pPr>
            <w:r w:rsidRPr="00DC1266">
              <w:rPr>
                <w:rFonts w:ascii="Open Sans" w:hAnsi="Open Sans" w:cs="Open Sans"/>
                <w:color w:val="000000"/>
                <w:sz w:val="21"/>
                <w:szCs w:val="21"/>
              </w:rPr>
              <w:t>Dimensions: 1,475 x 650 x 1,000 mm</w:t>
            </w:r>
          </w:p>
        </w:tc>
      </w:tr>
      <w:tr w:rsidR="00DC1266" w:rsidRPr="008F2EB3" w14:paraId="76E7783C" w14:textId="77777777" w:rsidTr="00DC1266">
        <w:trPr>
          <w:trHeight w:val="854"/>
          <w:jc w:val="center"/>
        </w:trPr>
        <w:tc>
          <w:tcPr>
            <w:tcW w:w="814" w:type="dxa"/>
          </w:tcPr>
          <w:p w14:paraId="667DFDA6" w14:textId="61761957" w:rsidR="00DC1266" w:rsidRPr="008F2EB3" w:rsidRDefault="001C3452" w:rsidP="00DC1266">
            <w:r>
              <w:t>7</w:t>
            </w:r>
          </w:p>
        </w:tc>
        <w:tc>
          <w:tcPr>
            <w:tcW w:w="2151" w:type="dxa"/>
          </w:tcPr>
          <w:p w14:paraId="0A78A70B" w14:textId="153B8A78" w:rsidR="00DC1266" w:rsidRDefault="00DC1266" w:rsidP="00DC1266">
            <w:r>
              <w:t>Chaff cutter</w:t>
            </w:r>
          </w:p>
        </w:tc>
        <w:tc>
          <w:tcPr>
            <w:tcW w:w="5993" w:type="dxa"/>
          </w:tcPr>
          <w:p w14:paraId="28A18D90" w14:textId="77777777" w:rsidR="00DC1266" w:rsidRPr="00DC1266" w:rsidRDefault="00DC1266" w:rsidP="00DC1266">
            <w:pPr>
              <w:pStyle w:val="ListParagraph"/>
              <w:numPr>
                <w:ilvl w:val="0"/>
                <w:numId w:val="9"/>
              </w:numPr>
              <w:rPr>
                <w:rFonts w:ascii="Open Sans" w:hAnsi="Open Sans" w:cs="Open Sans"/>
                <w:color w:val="000000"/>
                <w:sz w:val="21"/>
                <w:szCs w:val="21"/>
              </w:rPr>
            </w:pPr>
            <w:r w:rsidRPr="00DC1266">
              <w:rPr>
                <w:rFonts w:ascii="Open Sans" w:hAnsi="Open Sans" w:cs="Open Sans"/>
                <w:color w:val="000000"/>
                <w:sz w:val="21"/>
                <w:szCs w:val="21"/>
              </w:rPr>
              <w:t>Manual operated</w:t>
            </w:r>
          </w:p>
          <w:p w14:paraId="51AD0D63" w14:textId="4705BDD1" w:rsidR="00DC1266" w:rsidRPr="00DC1266" w:rsidRDefault="00DC1266" w:rsidP="00DC1266">
            <w:pPr>
              <w:pStyle w:val="ListParagraph"/>
              <w:numPr>
                <w:ilvl w:val="0"/>
                <w:numId w:val="9"/>
              </w:numPr>
              <w:rPr>
                <w:rFonts w:ascii="Open Sans" w:hAnsi="Open Sans" w:cs="Open Sans"/>
                <w:color w:val="000000"/>
                <w:sz w:val="21"/>
                <w:szCs w:val="21"/>
              </w:rPr>
            </w:pPr>
            <w:r w:rsidRPr="00DC1266">
              <w:rPr>
                <w:rFonts w:ascii="Open Sans" w:hAnsi="Open Sans" w:cs="Open Sans"/>
                <w:color w:val="000000"/>
                <w:sz w:val="21"/>
                <w:szCs w:val="21"/>
              </w:rPr>
              <w:t>2 blades</w:t>
            </w:r>
          </w:p>
        </w:tc>
      </w:tr>
      <w:tr w:rsidR="008F2EB3" w:rsidRPr="008F2EB3" w14:paraId="1B699561" w14:textId="77777777" w:rsidTr="00DC1266">
        <w:trPr>
          <w:trHeight w:val="800"/>
          <w:jc w:val="center"/>
        </w:trPr>
        <w:tc>
          <w:tcPr>
            <w:tcW w:w="814" w:type="dxa"/>
          </w:tcPr>
          <w:p w14:paraId="1C7C7BA3" w14:textId="29F58D1C" w:rsidR="008F2EB3" w:rsidRPr="008F2EB3" w:rsidRDefault="001C3452" w:rsidP="008F2EB3">
            <w:r>
              <w:t>8</w:t>
            </w:r>
          </w:p>
        </w:tc>
        <w:tc>
          <w:tcPr>
            <w:tcW w:w="2151" w:type="dxa"/>
          </w:tcPr>
          <w:p w14:paraId="6E9FE890" w14:textId="59FBAB87" w:rsidR="008F2EB3" w:rsidRPr="008F2EB3" w:rsidRDefault="00C47479" w:rsidP="008F2EB3">
            <w:r>
              <w:t>Pruning shears</w:t>
            </w:r>
          </w:p>
        </w:tc>
        <w:tc>
          <w:tcPr>
            <w:tcW w:w="5993" w:type="dxa"/>
          </w:tcPr>
          <w:p w14:paraId="7B7E9F8E" w14:textId="77777777" w:rsidR="008F2EB3" w:rsidRPr="004214A1" w:rsidRDefault="004214A1" w:rsidP="004214A1">
            <w:pPr>
              <w:pStyle w:val="ListParagraph"/>
              <w:numPr>
                <w:ilvl w:val="0"/>
                <w:numId w:val="10"/>
              </w:numPr>
            </w:pPr>
            <w:r w:rsidRPr="004214A1">
              <w:t>Suitable for pruning branches and stem</w:t>
            </w:r>
          </w:p>
          <w:p w14:paraId="07A9E00A" w14:textId="32DD47B1" w:rsidR="004214A1" w:rsidRPr="004214A1" w:rsidRDefault="004214A1" w:rsidP="004214A1">
            <w:pPr>
              <w:pStyle w:val="ListParagraph"/>
              <w:numPr>
                <w:ilvl w:val="0"/>
                <w:numId w:val="10"/>
              </w:numPr>
            </w:pPr>
            <w:r w:rsidRPr="004214A1">
              <w:t>Stainless steel</w:t>
            </w:r>
          </w:p>
        </w:tc>
      </w:tr>
      <w:tr w:rsidR="00DC1266" w:rsidRPr="008F2EB3" w14:paraId="5DAF8EB0" w14:textId="77777777" w:rsidTr="00DC1266">
        <w:trPr>
          <w:trHeight w:val="980"/>
          <w:jc w:val="center"/>
        </w:trPr>
        <w:tc>
          <w:tcPr>
            <w:tcW w:w="814" w:type="dxa"/>
          </w:tcPr>
          <w:p w14:paraId="2FC9CF5E" w14:textId="663EB202" w:rsidR="00DC1266" w:rsidRDefault="001C3452" w:rsidP="008F2EB3">
            <w:r>
              <w:t>9</w:t>
            </w:r>
          </w:p>
        </w:tc>
        <w:tc>
          <w:tcPr>
            <w:tcW w:w="2151" w:type="dxa"/>
          </w:tcPr>
          <w:p w14:paraId="6C250623" w14:textId="4AA320AB" w:rsidR="00DC1266" w:rsidRDefault="00DC1266" w:rsidP="008F2EB3">
            <w:r>
              <w:t>Pipe roll</w:t>
            </w:r>
          </w:p>
        </w:tc>
        <w:tc>
          <w:tcPr>
            <w:tcW w:w="5993" w:type="dxa"/>
          </w:tcPr>
          <w:p w14:paraId="2FFB7B7B" w14:textId="77777777" w:rsidR="00DC1266" w:rsidRDefault="00DC1266" w:rsidP="004214A1">
            <w:pPr>
              <w:pStyle w:val="ListParagraph"/>
              <w:numPr>
                <w:ilvl w:val="0"/>
                <w:numId w:val="10"/>
              </w:numPr>
            </w:pPr>
            <w:r>
              <w:t>HDPE/LDPE pipes</w:t>
            </w:r>
          </w:p>
          <w:p w14:paraId="3197083D" w14:textId="24AF9B2F" w:rsidR="00DC1266" w:rsidRDefault="00DC1266" w:rsidP="004214A1">
            <w:pPr>
              <w:pStyle w:val="ListParagraph"/>
              <w:numPr>
                <w:ilvl w:val="0"/>
                <w:numId w:val="10"/>
              </w:numPr>
            </w:pPr>
            <w:r>
              <w:t>Diameter: 15mm</w:t>
            </w:r>
          </w:p>
          <w:p w14:paraId="6369675F" w14:textId="77664771" w:rsidR="00DC1266" w:rsidRPr="004214A1" w:rsidRDefault="00DC1266" w:rsidP="004214A1">
            <w:pPr>
              <w:pStyle w:val="ListParagraph"/>
              <w:numPr>
                <w:ilvl w:val="0"/>
                <w:numId w:val="10"/>
              </w:numPr>
            </w:pPr>
            <w:r>
              <w:t>Length: 50 m</w:t>
            </w:r>
          </w:p>
        </w:tc>
      </w:tr>
      <w:tr w:rsidR="00DC1266" w:rsidRPr="008F2EB3" w14:paraId="1E890ED4" w14:textId="77777777" w:rsidTr="00DC1266">
        <w:trPr>
          <w:trHeight w:val="368"/>
          <w:jc w:val="center"/>
        </w:trPr>
        <w:tc>
          <w:tcPr>
            <w:tcW w:w="814" w:type="dxa"/>
          </w:tcPr>
          <w:p w14:paraId="24EFE8A1" w14:textId="210C40DA" w:rsidR="00DC1266" w:rsidRDefault="001C3452" w:rsidP="008F2EB3">
            <w:r>
              <w:t>10</w:t>
            </w:r>
          </w:p>
        </w:tc>
        <w:tc>
          <w:tcPr>
            <w:tcW w:w="2151" w:type="dxa"/>
          </w:tcPr>
          <w:p w14:paraId="22BC2170" w14:textId="3A1CF2FD" w:rsidR="00DC1266" w:rsidRDefault="00DC1266" w:rsidP="008F2EB3">
            <w:r>
              <w:t>Sickle</w:t>
            </w:r>
          </w:p>
        </w:tc>
        <w:tc>
          <w:tcPr>
            <w:tcW w:w="5993" w:type="dxa"/>
          </w:tcPr>
          <w:p w14:paraId="265B7AF7" w14:textId="28B57DC2" w:rsidR="00DC1266" w:rsidRDefault="00DC1266" w:rsidP="00DC1266">
            <w:pPr>
              <w:pStyle w:val="ListParagraph"/>
            </w:pPr>
            <w:r>
              <w:t>Local made</w:t>
            </w:r>
          </w:p>
        </w:tc>
      </w:tr>
      <w:tr w:rsidR="00DC1266" w:rsidRPr="008F2EB3" w14:paraId="64D3FE33" w14:textId="77777777" w:rsidTr="00DC1266">
        <w:trPr>
          <w:trHeight w:val="530"/>
          <w:jc w:val="center"/>
        </w:trPr>
        <w:tc>
          <w:tcPr>
            <w:tcW w:w="814" w:type="dxa"/>
          </w:tcPr>
          <w:p w14:paraId="2837F08B" w14:textId="69B75A6B" w:rsidR="00DC1266" w:rsidRDefault="001C3452" w:rsidP="008F2EB3">
            <w:r>
              <w:t>11</w:t>
            </w:r>
          </w:p>
        </w:tc>
        <w:tc>
          <w:tcPr>
            <w:tcW w:w="2151" w:type="dxa"/>
          </w:tcPr>
          <w:p w14:paraId="0513CCA8" w14:textId="2364503A" w:rsidR="00DC1266" w:rsidRDefault="00DC1266" w:rsidP="008F2EB3">
            <w:r>
              <w:t>Kudal</w:t>
            </w:r>
          </w:p>
        </w:tc>
        <w:tc>
          <w:tcPr>
            <w:tcW w:w="5993" w:type="dxa"/>
          </w:tcPr>
          <w:p w14:paraId="639EF96F" w14:textId="1A809090" w:rsidR="00DC1266" w:rsidRDefault="00DC1266" w:rsidP="00DC1266">
            <w:pPr>
              <w:pStyle w:val="ListParagraph"/>
            </w:pPr>
            <w:r>
              <w:t>Local made</w:t>
            </w:r>
          </w:p>
        </w:tc>
      </w:tr>
      <w:tr w:rsidR="00DC1266" w:rsidRPr="008F2EB3" w14:paraId="5A8E0EC0" w14:textId="77777777" w:rsidTr="00DC1266">
        <w:trPr>
          <w:trHeight w:val="530"/>
          <w:jc w:val="center"/>
        </w:trPr>
        <w:tc>
          <w:tcPr>
            <w:tcW w:w="814" w:type="dxa"/>
          </w:tcPr>
          <w:p w14:paraId="1EEDF192" w14:textId="460BF123" w:rsidR="00DC1266" w:rsidRDefault="001C3452" w:rsidP="008F2EB3">
            <w:r>
              <w:t>12</w:t>
            </w:r>
          </w:p>
        </w:tc>
        <w:tc>
          <w:tcPr>
            <w:tcW w:w="2151" w:type="dxa"/>
          </w:tcPr>
          <w:p w14:paraId="29593812" w14:textId="6C699080" w:rsidR="00DC1266" w:rsidRDefault="00DC1266" w:rsidP="008F2EB3">
            <w:r>
              <w:t>Digging tool</w:t>
            </w:r>
          </w:p>
        </w:tc>
        <w:tc>
          <w:tcPr>
            <w:tcW w:w="5993" w:type="dxa"/>
          </w:tcPr>
          <w:p w14:paraId="5EC8DB33" w14:textId="7640B3DD" w:rsidR="00DC1266" w:rsidRDefault="00DC1266" w:rsidP="00DC1266">
            <w:pPr>
              <w:pStyle w:val="ListParagraph"/>
            </w:pPr>
            <w:r>
              <w:t>Good quality iron</w:t>
            </w:r>
          </w:p>
        </w:tc>
      </w:tr>
    </w:tbl>
    <w:p w14:paraId="16B442F3" w14:textId="77777777" w:rsidR="001C3452" w:rsidRDefault="001C3452" w:rsidP="008F2EB3">
      <w:pPr>
        <w:rPr>
          <w:b/>
          <w:bCs/>
        </w:rPr>
      </w:pPr>
    </w:p>
    <w:p w14:paraId="70962A7C" w14:textId="77777777" w:rsidR="001C3452" w:rsidRDefault="001C3452" w:rsidP="008F2EB3">
      <w:pPr>
        <w:rPr>
          <w:b/>
          <w:bCs/>
        </w:rPr>
      </w:pPr>
    </w:p>
    <w:p w14:paraId="3BE4A309" w14:textId="77777777" w:rsidR="001C3452" w:rsidRDefault="001C3452" w:rsidP="008F2EB3">
      <w:pPr>
        <w:rPr>
          <w:b/>
          <w:bCs/>
        </w:rPr>
      </w:pPr>
    </w:p>
    <w:p w14:paraId="7A5EA913" w14:textId="77777777" w:rsidR="001C3452" w:rsidRDefault="001C3452" w:rsidP="008F2EB3">
      <w:pPr>
        <w:rPr>
          <w:b/>
          <w:bCs/>
        </w:rPr>
      </w:pPr>
    </w:p>
    <w:p w14:paraId="56405914" w14:textId="77777777" w:rsidR="001C3452" w:rsidRDefault="001C3452" w:rsidP="008F2EB3">
      <w:pPr>
        <w:rPr>
          <w:b/>
          <w:bCs/>
        </w:rPr>
      </w:pPr>
    </w:p>
    <w:p w14:paraId="6AD93843" w14:textId="77777777" w:rsidR="001C3452" w:rsidRDefault="001C3452" w:rsidP="008F2EB3">
      <w:pPr>
        <w:rPr>
          <w:b/>
          <w:bCs/>
        </w:rPr>
      </w:pPr>
    </w:p>
    <w:p w14:paraId="1EBA601F" w14:textId="7DA62B54" w:rsidR="008F2EB3" w:rsidRPr="008F2EB3" w:rsidRDefault="008F2EB3" w:rsidP="008F2EB3">
      <w:pPr>
        <w:rPr>
          <w:b/>
          <w:bCs/>
        </w:rPr>
      </w:pPr>
      <w:r w:rsidRPr="008F2EB3">
        <w:rPr>
          <w:b/>
          <w:bCs/>
        </w:rPr>
        <w:lastRenderedPageBreak/>
        <w:t>Terms and Conditions</w:t>
      </w:r>
    </w:p>
    <w:p w14:paraId="6F0634B0" w14:textId="20240BED" w:rsidR="008F2EB3" w:rsidRPr="008F2EB3" w:rsidRDefault="008F2EB3" w:rsidP="008F2EB3">
      <w:pPr>
        <w:pStyle w:val="ListParagraph"/>
        <w:numPr>
          <w:ilvl w:val="0"/>
          <w:numId w:val="7"/>
        </w:numPr>
        <w:jc w:val="both"/>
        <w:rPr>
          <w:rFonts w:ascii="Times New Roman" w:hAnsi="Times New Roman" w:cs="Times New Roman"/>
        </w:rPr>
      </w:pPr>
      <w:r w:rsidRPr="008F2EB3">
        <w:rPr>
          <w:rFonts w:ascii="Times New Roman" w:hAnsi="Times New Roman" w:cs="Times New Roman"/>
        </w:rPr>
        <w:t>Sealed quotation should be submitted along with Covering Letter (signed and sealed in official letter head).</w:t>
      </w:r>
    </w:p>
    <w:p w14:paraId="4B4E1457" w14:textId="15C3739C" w:rsidR="008F2EB3" w:rsidRDefault="008F2EB3" w:rsidP="008F2EB3">
      <w:pPr>
        <w:pStyle w:val="ListParagraph"/>
        <w:numPr>
          <w:ilvl w:val="0"/>
          <w:numId w:val="7"/>
        </w:numPr>
        <w:jc w:val="both"/>
        <w:rPr>
          <w:rFonts w:ascii="Times New Roman" w:hAnsi="Times New Roman" w:cs="Times New Roman"/>
        </w:rPr>
      </w:pPr>
      <w:r w:rsidRPr="008F2EB3">
        <w:rPr>
          <w:rFonts w:ascii="Times New Roman" w:hAnsi="Times New Roman" w:cs="Times New Roman"/>
        </w:rPr>
        <w:t>Interested bidders may submit their quotations in a sealed envelope, superscribed as "Quotation for</w:t>
      </w:r>
      <w:r w:rsidR="00DC1266" w:rsidRPr="00DC1266">
        <w:rPr>
          <w:rFonts w:ascii="Times New Roman" w:hAnsi="Times New Roman" w:cs="Times New Roman"/>
        </w:rPr>
        <w:t xml:space="preserve"> supply of </w:t>
      </w:r>
      <w:r w:rsidR="00DC1266" w:rsidRPr="00DC1266">
        <w:t>agricultural field tools and machines</w:t>
      </w:r>
      <w:r w:rsidR="00DC1266" w:rsidRPr="008F2EB3">
        <w:rPr>
          <w:rFonts w:ascii="Times New Roman" w:hAnsi="Times New Roman" w:cs="Times New Roman"/>
        </w:rPr>
        <w:t xml:space="preserve"> </w:t>
      </w:r>
      <w:r w:rsidRPr="008F2EB3">
        <w:rPr>
          <w:rFonts w:ascii="Times New Roman" w:hAnsi="Times New Roman" w:cs="Times New Roman"/>
        </w:rPr>
        <w:t>" on top of the envelope &amp; documents through post/by hand on or before 10.11.2025 to the following address:</w:t>
      </w:r>
    </w:p>
    <w:p w14:paraId="1E915DD0" w14:textId="5DFF6BD0" w:rsidR="008F2EB3" w:rsidRPr="008F2EB3" w:rsidRDefault="008F2EB3" w:rsidP="008F2EB3">
      <w:pPr>
        <w:pStyle w:val="ListParagraph"/>
        <w:jc w:val="both"/>
        <w:rPr>
          <w:rFonts w:ascii="Times New Roman" w:hAnsi="Times New Roman" w:cs="Times New Roman"/>
          <w:b/>
          <w:bCs/>
        </w:rPr>
      </w:pPr>
      <w:r w:rsidRPr="008F2EB3">
        <w:rPr>
          <w:rFonts w:ascii="Times New Roman" w:hAnsi="Times New Roman" w:cs="Times New Roman"/>
          <w:b/>
          <w:bCs/>
        </w:rPr>
        <w:t>The Principal Investigator</w:t>
      </w:r>
    </w:p>
    <w:p w14:paraId="397B9CE8" w14:textId="17E8F3A7" w:rsidR="008F2EB3" w:rsidRPr="008F2EB3" w:rsidRDefault="008F2EB3" w:rsidP="008F2EB3">
      <w:pPr>
        <w:pStyle w:val="ListParagraph"/>
        <w:jc w:val="both"/>
        <w:rPr>
          <w:rFonts w:ascii="Times New Roman" w:hAnsi="Times New Roman" w:cs="Times New Roman"/>
          <w:b/>
          <w:bCs/>
        </w:rPr>
      </w:pPr>
      <w:r w:rsidRPr="008F2EB3">
        <w:rPr>
          <w:rFonts w:ascii="Times New Roman" w:hAnsi="Times New Roman" w:cs="Times New Roman"/>
          <w:b/>
          <w:bCs/>
        </w:rPr>
        <w:t xml:space="preserve">DST Project </w:t>
      </w:r>
    </w:p>
    <w:p w14:paraId="08C82F0F" w14:textId="74866FC9" w:rsidR="008F2EB3" w:rsidRPr="008F2EB3" w:rsidRDefault="008F2EB3" w:rsidP="008F2EB3">
      <w:pPr>
        <w:pStyle w:val="ListParagraph"/>
        <w:jc w:val="both"/>
        <w:rPr>
          <w:rFonts w:ascii="Times New Roman" w:hAnsi="Times New Roman" w:cs="Times New Roman"/>
          <w:b/>
          <w:bCs/>
        </w:rPr>
      </w:pPr>
      <w:proofErr w:type="spellStart"/>
      <w:r w:rsidRPr="008F2EB3">
        <w:rPr>
          <w:rFonts w:ascii="Times New Roman" w:hAnsi="Times New Roman" w:cs="Times New Roman"/>
          <w:b/>
          <w:bCs/>
        </w:rPr>
        <w:t>Khangchendzonga</w:t>
      </w:r>
      <w:proofErr w:type="spellEnd"/>
      <w:r w:rsidRPr="008F2EB3">
        <w:rPr>
          <w:rFonts w:ascii="Times New Roman" w:hAnsi="Times New Roman" w:cs="Times New Roman"/>
          <w:b/>
          <w:bCs/>
        </w:rPr>
        <w:t xml:space="preserve"> Conservation Committee (KCC)</w:t>
      </w:r>
    </w:p>
    <w:p w14:paraId="6A9297A6" w14:textId="0DFFD8DE" w:rsidR="008F2EB3" w:rsidRPr="008F2EB3" w:rsidRDefault="008F2EB3" w:rsidP="008F2EB3">
      <w:pPr>
        <w:pStyle w:val="ListParagraph"/>
        <w:jc w:val="both"/>
        <w:rPr>
          <w:rFonts w:ascii="Times New Roman" w:hAnsi="Times New Roman" w:cs="Times New Roman"/>
          <w:b/>
          <w:bCs/>
        </w:rPr>
      </w:pPr>
      <w:r w:rsidRPr="008F2EB3">
        <w:rPr>
          <w:rFonts w:ascii="Times New Roman" w:hAnsi="Times New Roman" w:cs="Times New Roman"/>
          <w:b/>
          <w:bCs/>
        </w:rPr>
        <w:t xml:space="preserve">Yuksam, </w:t>
      </w:r>
      <w:proofErr w:type="spellStart"/>
      <w:r w:rsidRPr="008F2EB3">
        <w:rPr>
          <w:rFonts w:ascii="Times New Roman" w:hAnsi="Times New Roman" w:cs="Times New Roman"/>
          <w:b/>
          <w:bCs/>
        </w:rPr>
        <w:t>Gyalshing</w:t>
      </w:r>
      <w:proofErr w:type="spellEnd"/>
      <w:r w:rsidRPr="008F2EB3">
        <w:rPr>
          <w:rFonts w:ascii="Times New Roman" w:hAnsi="Times New Roman" w:cs="Times New Roman"/>
          <w:b/>
          <w:bCs/>
        </w:rPr>
        <w:t xml:space="preserve"> District, West Sikkim-737113</w:t>
      </w:r>
    </w:p>
    <w:p w14:paraId="54C25ABF" w14:textId="77777777" w:rsidR="008F2EB3" w:rsidRPr="008F2EB3" w:rsidRDefault="008F2EB3" w:rsidP="008F2EB3">
      <w:pPr>
        <w:pStyle w:val="ListParagraph"/>
        <w:jc w:val="both"/>
        <w:rPr>
          <w:rFonts w:ascii="Times New Roman" w:hAnsi="Times New Roman" w:cs="Times New Roman"/>
        </w:rPr>
      </w:pPr>
    </w:p>
    <w:p w14:paraId="2BD072F7" w14:textId="4E167958" w:rsidR="008F2EB3" w:rsidRPr="008F2EB3" w:rsidRDefault="008F2EB3" w:rsidP="008F2EB3">
      <w:pPr>
        <w:pStyle w:val="ListParagraph"/>
        <w:numPr>
          <w:ilvl w:val="0"/>
          <w:numId w:val="7"/>
        </w:numPr>
        <w:jc w:val="both"/>
        <w:rPr>
          <w:rFonts w:ascii="Times New Roman" w:hAnsi="Times New Roman" w:cs="Times New Roman"/>
        </w:rPr>
      </w:pPr>
      <w:r w:rsidRPr="008F2EB3">
        <w:rPr>
          <w:rFonts w:ascii="Times New Roman" w:hAnsi="Times New Roman" w:cs="Times New Roman"/>
        </w:rPr>
        <w:t>The products quoted should be of specified make and model as described above and with clearly mentioned warranty duration.</w:t>
      </w:r>
    </w:p>
    <w:p w14:paraId="07C4AA55" w14:textId="77777777" w:rsidR="008F2EB3" w:rsidRPr="008F2EB3" w:rsidRDefault="008F2EB3" w:rsidP="008F2EB3">
      <w:pPr>
        <w:pStyle w:val="ListParagraph"/>
        <w:numPr>
          <w:ilvl w:val="0"/>
          <w:numId w:val="7"/>
        </w:numPr>
        <w:jc w:val="both"/>
        <w:rPr>
          <w:rFonts w:ascii="Times New Roman" w:hAnsi="Times New Roman" w:cs="Times New Roman"/>
        </w:rPr>
      </w:pPr>
      <w:r w:rsidRPr="008F2EB3">
        <w:rPr>
          <w:rFonts w:ascii="Times New Roman" w:hAnsi="Times New Roman" w:cs="Times New Roman"/>
        </w:rPr>
        <w:t>During warranty period, the troubleshooting should be taken care of online or visiting the venue of the installation whatever the case may be without delay which should not take more than a week to restore the functioning of the system.</w:t>
      </w:r>
    </w:p>
    <w:p w14:paraId="1EC73175" w14:textId="3E167215" w:rsidR="008F2EB3" w:rsidRPr="008F2EB3" w:rsidRDefault="008F2EB3" w:rsidP="008F2EB3">
      <w:pPr>
        <w:pStyle w:val="ListParagraph"/>
        <w:numPr>
          <w:ilvl w:val="0"/>
          <w:numId w:val="7"/>
        </w:numPr>
        <w:jc w:val="both"/>
        <w:rPr>
          <w:rFonts w:ascii="Times New Roman" w:hAnsi="Times New Roman" w:cs="Times New Roman"/>
        </w:rPr>
      </w:pPr>
      <w:r w:rsidRPr="008F2EB3">
        <w:rPr>
          <w:rFonts w:ascii="Times New Roman" w:hAnsi="Times New Roman" w:cs="Times New Roman"/>
        </w:rPr>
        <w:t>The delivery of goods shall be at the risk and cost of the supplier. All products delivered shall be subject to approval only after examination by the KCC.</w:t>
      </w:r>
    </w:p>
    <w:p w14:paraId="5AC12048" w14:textId="32BF5BC6" w:rsidR="008F2EB3" w:rsidRPr="008F2EB3" w:rsidRDefault="008F2EB3" w:rsidP="008F2EB3">
      <w:pPr>
        <w:pStyle w:val="ListParagraph"/>
        <w:numPr>
          <w:ilvl w:val="0"/>
          <w:numId w:val="7"/>
        </w:numPr>
        <w:jc w:val="both"/>
        <w:rPr>
          <w:rFonts w:ascii="Times New Roman" w:hAnsi="Times New Roman" w:cs="Times New Roman"/>
        </w:rPr>
      </w:pPr>
      <w:r w:rsidRPr="008F2EB3">
        <w:rPr>
          <w:rFonts w:ascii="Times New Roman" w:hAnsi="Times New Roman" w:cs="Times New Roman"/>
        </w:rPr>
        <w:t xml:space="preserve">The rate should be quoted including all costs such as </w:t>
      </w:r>
      <w:proofErr w:type="spellStart"/>
      <w:r w:rsidRPr="008F2EB3">
        <w:rPr>
          <w:rFonts w:ascii="Times New Roman" w:hAnsi="Times New Roman" w:cs="Times New Roman"/>
        </w:rPr>
        <w:t>labour</w:t>
      </w:r>
      <w:proofErr w:type="spellEnd"/>
      <w:r w:rsidRPr="008F2EB3">
        <w:rPr>
          <w:rFonts w:ascii="Times New Roman" w:hAnsi="Times New Roman" w:cs="Times New Roman"/>
        </w:rPr>
        <w:t xml:space="preserve"> charges, materials, installation, transportation etc. No other extra charges will be entertained under any circumstances over and above the total cost quoted in the financial bid.</w:t>
      </w:r>
    </w:p>
    <w:p w14:paraId="2CD58CF2" w14:textId="213E6E68" w:rsidR="008F2EB3" w:rsidRPr="008F2EB3" w:rsidRDefault="008F2EB3" w:rsidP="008F2EB3">
      <w:pPr>
        <w:pStyle w:val="ListParagraph"/>
        <w:numPr>
          <w:ilvl w:val="0"/>
          <w:numId w:val="7"/>
        </w:numPr>
        <w:jc w:val="both"/>
        <w:rPr>
          <w:rFonts w:ascii="Times New Roman" w:hAnsi="Times New Roman" w:cs="Times New Roman"/>
        </w:rPr>
      </w:pPr>
      <w:r w:rsidRPr="008F2EB3">
        <w:rPr>
          <w:rFonts w:ascii="Times New Roman" w:hAnsi="Times New Roman" w:cs="Times New Roman"/>
        </w:rPr>
        <w:t xml:space="preserve">The point of delivery and installation is </w:t>
      </w:r>
      <w:proofErr w:type="spellStart"/>
      <w:r w:rsidRPr="008F2EB3">
        <w:rPr>
          <w:rFonts w:ascii="Times New Roman" w:hAnsi="Times New Roman" w:cs="Times New Roman"/>
        </w:rPr>
        <w:t>Khangchendzonga</w:t>
      </w:r>
      <w:proofErr w:type="spellEnd"/>
      <w:r w:rsidRPr="008F2EB3">
        <w:rPr>
          <w:rFonts w:ascii="Times New Roman" w:hAnsi="Times New Roman" w:cs="Times New Roman"/>
        </w:rPr>
        <w:t xml:space="preserve"> Conservation Committee</w:t>
      </w:r>
      <w:r>
        <w:rPr>
          <w:rFonts w:ascii="Times New Roman" w:hAnsi="Times New Roman" w:cs="Times New Roman"/>
        </w:rPr>
        <w:t xml:space="preserve"> </w:t>
      </w:r>
      <w:r w:rsidRPr="008F2EB3">
        <w:rPr>
          <w:rFonts w:ascii="Times New Roman" w:hAnsi="Times New Roman" w:cs="Times New Roman"/>
        </w:rPr>
        <w:t xml:space="preserve">(KCC), </w:t>
      </w:r>
      <w:proofErr w:type="spellStart"/>
      <w:r w:rsidRPr="008F2EB3">
        <w:rPr>
          <w:rFonts w:ascii="Times New Roman" w:hAnsi="Times New Roman" w:cs="Times New Roman"/>
        </w:rPr>
        <w:t>Yuksam</w:t>
      </w:r>
      <w:proofErr w:type="spellEnd"/>
      <w:r w:rsidRPr="008F2EB3">
        <w:rPr>
          <w:rFonts w:ascii="Times New Roman" w:hAnsi="Times New Roman" w:cs="Times New Roman"/>
        </w:rPr>
        <w:t xml:space="preserve">, </w:t>
      </w:r>
      <w:proofErr w:type="spellStart"/>
      <w:r w:rsidRPr="008F2EB3">
        <w:rPr>
          <w:rFonts w:ascii="Times New Roman" w:hAnsi="Times New Roman" w:cs="Times New Roman"/>
        </w:rPr>
        <w:t>Gyalshing</w:t>
      </w:r>
      <w:proofErr w:type="spellEnd"/>
      <w:r w:rsidRPr="008F2EB3">
        <w:rPr>
          <w:rFonts w:ascii="Times New Roman" w:hAnsi="Times New Roman" w:cs="Times New Roman"/>
        </w:rPr>
        <w:t xml:space="preserve"> District, West Sikkim, 737113.</w:t>
      </w:r>
    </w:p>
    <w:p w14:paraId="178CEF91" w14:textId="01F9E3CE" w:rsidR="008F2EB3" w:rsidRPr="008F2EB3" w:rsidRDefault="008F2EB3" w:rsidP="008F2EB3">
      <w:pPr>
        <w:pStyle w:val="ListParagraph"/>
        <w:numPr>
          <w:ilvl w:val="0"/>
          <w:numId w:val="7"/>
        </w:numPr>
        <w:jc w:val="both"/>
        <w:rPr>
          <w:rFonts w:ascii="Times New Roman" w:hAnsi="Times New Roman" w:cs="Times New Roman"/>
        </w:rPr>
      </w:pPr>
      <w:r w:rsidRPr="008F2EB3">
        <w:rPr>
          <w:rFonts w:ascii="Times New Roman" w:hAnsi="Times New Roman" w:cs="Times New Roman"/>
        </w:rPr>
        <w:t>All support related to maintenance and service should be onsite during the warranty period.</w:t>
      </w:r>
    </w:p>
    <w:p w14:paraId="7D9B0C42" w14:textId="01DDB940" w:rsidR="008F2EB3" w:rsidRDefault="008F2EB3" w:rsidP="008F2EB3">
      <w:pPr>
        <w:pStyle w:val="ListParagraph"/>
        <w:numPr>
          <w:ilvl w:val="0"/>
          <w:numId w:val="7"/>
        </w:numPr>
        <w:jc w:val="both"/>
        <w:rPr>
          <w:rFonts w:ascii="Times New Roman" w:hAnsi="Times New Roman" w:cs="Times New Roman"/>
        </w:rPr>
      </w:pPr>
      <w:r w:rsidRPr="008F2EB3">
        <w:rPr>
          <w:rFonts w:ascii="Times New Roman" w:hAnsi="Times New Roman" w:cs="Times New Roman"/>
        </w:rPr>
        <w:t>The supplier should provide the certificate of originality at the time of delivery of the goods.</w:t>
      </w:r>
    </w:p>
    <w:p w14:paraId="67951248" w14:textId="77777777" w:rsidR="008F2EB3" w:rsidRDefault="008F2EB3" w:rsidP="008F2EB3">
      <w:pPr>
        <w:jc w:val="both"/>
      </w:pPr>
    </w:p>
    <w:p w14:paraId="3668D531" w14:textId="77777777" w:rsidR="008F2EB3" w:rsidRDefault="008F2EB3" w:rsidP="008F2EB3">
      <w:pPr>
        <w:jc w:val="both"/>
      </w:pPr>
    </w:p>
    <w:p w14:paraId="75F3160B" w14:textId="77777777" w:rsidR="008F2EB3" w:rsidRDefault="008F2EB3" w:rsidP="008F2EB3">
      <w:pPr>
        <w:jc w:val="right"/>
      </w:pPr>
    </w:p>
    <w:p w14:paraId="1A613C0D" w14:textId="63BF78DD" w:rsidR="008F2EB3" w:rsidRDefault="008F2EB3" w:rsidP="008F2EB3">
      <w:pPr>
        <w:jc w:val="right"/>
      </w:pPr>
      <w:r>
        <w:t>-</w:t>
      </w:r>
      <w:proofErr w:type="spellStart"/>
      <w:r>
        <w:t>sd</w:t>
      </w:r>
      <w:proofErr w:type="spellEnd"/>
    </w:p>
    <w:p w14:paraId="06B4FCEF" w14:textId="08792747" w:rsidR="008F2EB3" w:rsidRDefault="008F2EB3" w:rsidP="008F2EB3">
      <w:pPr>
        <w:jc w:val="right"/>
      </w:pPr>
      <w:r>
        <w:t>Principal Investigator, DST Project</w:t>
      </w:r>
    </w:p>
    <w:p w14:paraId="521B90D4" w14:textId="06F90254" w:rsidR="008F2EB3" w:rsidRDefault="008F2EB3" w:rsidP="008F2EB3">
      <w:pPr>
        <w:jc w:val="right"/>
      </w:pPr>
      <w:proofErr w:type="spellStart"/>
      <w:r w:rsidRPr="008F2EB3">
        <w:t>Khangchendzonga</w:t>
      </w:r>
      <w:proofErr w:type="spellEnd"/>
      <w:r>
        <w:t xml:space="preserve"> Conservation Committee, Sikkim. </w:t>
      </w:r>
    </w:p>
    <w:p w14:paraId="208D7125" w14:textId="77777777" w:rsidR="004214A1" w:rsidRDefault="004214A1" w:rsidP="008F2EB3">
      <w:pPr>
        <w:jc w:val="right"/>
      </w:pPr>
    </w:p>
    <w:p w14:paraId="1FF6264F" w14:textId="77777777" w:rsidR="004214A1" w:rsidRDefault="004214A1" w:rsidP="004214A1"/>
    <w:p w14:paraId="737B7003" w14:textId="77777777" w:rsidR="00C02FE3" w:rsidRDefault="00C02FE3" w:rsidP="00C02FE3"/>
    <w:sectPr w:rsidR="00C02FE3" w:rsidSect="00294F5F">
      <w:pgSz w:w="12240" w:h="15840"/>
      <w:pgMar w:top="1440" w:right="1440" w:bottom="729"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618EB"/>
    <w:multiLevelType w:val="hybridMultilevel"/>
    <w:tmpl w:val="3DCC1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E5418B"/>
    <w:multiLevelType w:val="hybridMultilevel"/>
    <w:tmpl w:val="814EE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847F04"/>
    <w:multiLevelType w:val="hybridMultilevel"/>
    <w:tmpl w:val="2678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8B41DB"/>
    <w:multiLevelType w:val="hybridMultilevel"/>
    <w:tmpl w:val="7EA88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C280D84"/>
    <w:multiLevelType w:val="hybridMultilevel"/>
    <w:tmpl w:val="BCA46976"/>
    <w:lvl w:ilvl="0" w:tplc="79ECC0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1AB0BB5"/>
    <w:multiLevelType w:val="hybridMultilevel"/>
    <w:tmpl w:val="2BD27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9B87D7B"/>
    <w:multiLevelType w:val="hybridMultilevel"/>
    <w:tmpl w:val="48007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BE86FC0"/>
    <w:multiLevelType w:val="hybridMultilevel"/>
    <w:tmpl w:val="B23C2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05E18B4"/>
    <w:multiLevelType w:val="hybridMultilevel"/>
    <w:tmpl w:val="EE48F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25738D7"/>
    <w:multiLevelType w:val="hybridMultilevel"/>
    <w:tmpl w:val="BBEE4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7171071">
    <w:abstractNumId w:val="7"/>
  </w:num>
  <w:num w:numId="2" w16cid:durableId="1054084973">
    <w:abstractNumId w:val="0"/>
  </w:num>
  <w:num w:numId="3" w16cid:durableId="66391973">
    <w:abstractNumId w:val="9"/>
  </w:num>
  <w:num w:numId="4" w16cid:durableId="149947734">
    <w:abstractNumId w:val="8"/>
  </w:num>
  <w:num w:numId="5" w16cid:durableId="1088696773">
    <w:abstractNumId w:val="1"/>
  </w:num>
  <w:num w:numId="6" w16cid:durableId="1620181779">
    <w:abstractNumId w:val="3"/>
  </w:num>
  <w:num w:numId="7" w16cid:durableId="585237010">
    <w:abstractNumId w:val="2"/>
  </w:num>
  <w:num w:numId="8" w16cid:durableId="1983072719">
    <w:abstractNumId w:val="4"/>
  </w:num>
  <w:num w:numId="9" w16cid:durableId="869682335">
    <w:abstractNumId w:val="5"/>
  </w:num>
  <w:num w:numId="10" w16cid:durableId="14922547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357"/>
    <w:rsid w:val="0000135B"/>
    <w:rsid w:val="001C3452"/>
    <w:rsid w:val="00274948"/>
    <w:rsid w:val="00294F5F"/>
    <w:rsid w:val="003B5666"/>
    <w:rsid w:val="004214A1"/>
    <w:rsid w:val="00460973"/>
    <w:rsid w:val="005B3357"/>
    <w:rsid w:val="00744DCA"/>
    <w:rsid w:val="008F2EB3"/>
    <w:rsid w:val="009B7C60"/>
    <w:rsid w:val="00AE6C02"/>
    <w:rsid w:val="00C02FE3"/>
    <w:rsid w:val="00C47479"/>
    <w:rsid w:val="00C800B0"/>
    <w:rsid w:val="00D162A4"/>
    <w:rsid w:val="00DC1266"/>
    <w:rsid w:val="00DC7B1D"/>
    <w:rsid w:val="00F730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A1A8C"/>
  <w15:chartTrackingRefBased/>
  <w15:docId w15:val="{A465E47F-9D0B-6B48-916B-E2522AA40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FE3"/>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5B335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5B335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unhideWhenUsed/>
    <w:qFormat/>
    <w:rsid w:val="005B3357"/>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B3357"/>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5B3357"/>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5B3357"/>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5B3357"/>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5B3357"/>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5B3357"/>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33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33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B33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33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33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33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33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33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3357"/>
    <w:rPr>
      <w:rFonts w:eastAsiaTheme="majorEastAsia" w:cstheme="majorBidi"/>
      <w:color w:val="272727" w:themeColor="text1" w:themeTint="D8"/>
    </w:rPr>
  </w:style>
  <w:style w:type="paragraph" w:styleId="Title">
    <w:name w:val="Title"/>
    <w:basedOn w:val="Normal"/>
    <w:next w:val="Normal"/>
    <w:link w:val="TitleChar"/>
    <w:uiPriority w:val="10"/>
    <w:qFormat/>
    <w:rsid w:val="005B3357"/>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B33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3357"/>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B33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3357"/>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5B3357"/>
    <w:rPr>
      <w:i/>
      <w:iCs/>
      <w:color w:val="404040" w:themeColor="text1" w:themeTint="BF"/>
    </w:rPr>
  </w:style>
  <w:style w:type="paragraph" w:styleId="ListParagraph">
    <w:name w:val="List Paragraph"/>
    <w:basedOn w:val="Normal"/>
    <w:uiPriority w:val="34"/>
    <w:qFormat/>
    <w:rsid w:val="005B3357"/>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5B3357"/>
    <w:rPr>
      <w:i/>
      <w:iCs/>
      <w:color w:val="0F4761" w:themeColor="accent1" w:themeShade="BF"/>
    </w:rPr>
  </w:style>
  <w:style w:type="paragraph" w:styleId="IntenseQuote">
    <w:name w:val="Intense Quote"/>
    <w:basedOn w:val="Normal"/>
    <w:next w:val="Normal"/>
    <w:link w:val="IntenseQuoteChar"/>
    <w:uiPriority w:val="30"/>
    <w:qFormat/>
    <w:rsid w:val="005B335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5B3357"/>
    <w:rPr>
      <w:i/>
      <w:iCs/>
      <w:color w:val="0F4761" w:themeColor="accent1" w:themeShade="BF"/>
    </w:rPr>
  </w:style>
  <w:style w:type="character" w:styleId="IntenseReference">
    <w:name w:val="Intense Reference"/>
    <w:basedOn w:val="DefaultParagraphFont"/>
    <w:uiPriority w:val="32"/>
    <w:qFormat/>
    <w:rsid w:val="005B3357"/>
    <w:rPr>
      <w:b/>
      <w:bCs/>
      <w:smallCaps/>
      <w:color w:val="0F4761" w:themeColor="accent1" w:themeShade="BF"/>
      <w:spacing w:val="5"/>
    </w:rPr>
  </w:style>
  <w:style w:type="table" w:styleId="TableGrid">
    <w:name w:val="Table Grid"/>
    <w:basedOn w:val="TableNormal"/>
    <w:uiPriority w:val="39"/>
    <w:rsid w:val="005B33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3</Pages>
  <Words>624</Words>
  <Characters>3558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Suren Limbu</dc:creator>
  <cp:keywords/>
  <dc:description/>
  <cp:lastModifiedBy>Suren Limbu</cp:lastModifiedBy>
  <cp:revision>4</cp:revision>
  <dcterms:created xsi:type="dcterms:W3CDTF">2025-10-31T15:58:00Z</dcterms:created>
  <dcterms:modified xsi:type="dcterms:W3CDTF">2025-10-31T18:39:00Z</dcterms:modified>
</cp:coreProperties>
</file>